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BC285A">
        <w:t>Zvýšení rychlosti v traťovém úseku Vodňany – Bavorov</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BC285A" w:rsidRDefault="00F422D3" w:rsidP="00B42F40">
      <w:pPr>
        <w:pStyle w:val="Textbezodsazen"/>
        <w:spacing w:after="0"/>
      </w:pPr>
      <w:r w:rsidRPr="00BC285A">
        <w:t xml:space="preserve">zastoupena: Ing. </w:t>
      </w:r>
      <w:r w:rsidR="00BC285A" w:rsidRPr="00BC285A">
        <w:t>Petrem Hofhanzlem</w:t>
      </w:r>
      <w:r w:rsidRPr="00BC285A">
        <w:t xml:space="preserve">, </w:t>
      </w:r>
      <w:r w:rsidR="00BC285A" w:rsidRPr="00BC285A">
        <w:t>ředitelem stavební správy západ</w:t>
      </w:r>
    </w:p>
    <w:p w:rsidR="00F422D3" w:rsidRDefault="00F422D3" w:rsidP="00B42F40">
      <w:pPr>
        <w:pStyle w:val="Textbezodsazen"/>
      </w:pPr>
      <w:r w:rsidRPr="00BC285A">
        <w:t xml:space="preserve">na základě Pověření č. </w:t>
      </w:r>
      <w:r w:rsidR="00BC285A" w:rsidRPr="00BC285A">
        <w:t>2448</w:t>
      </w:r>
      <w:r w:rsidRPr="00BC285A">
        <w:t xml:space="preserve"> ze dne 2. </w:t>
      </w:r>
      <w:r w:rsidR="00BC285A" w:rsidRPr="00BC285A">
        <w:t>5</w:t>
      </w:r>
      <w:r w:rsidRPr="00BC285A">
        <w:t>.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F422D3" w:rsidRDefault="00F422D3" w:rsidP="00B42F40">
      <w:pPr>
        <w:pStyle w:val="Textbezodsazen"/>
      </w:pPr>
      <w:r w:rsidRPr="00B42F40">
        <w:t>Stavební</w:t>
      </w:r>
      <w:r>
        <w:t xml:space="preserve"> správa </w:t>
      </w:r>
      <w:r w:rsidR="00BC285A">
        <w:t>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rsidRPr="00BC285A">
        <w:t xml:space="preserve">ISPROFOND: </w:t>
      </w:r>
      <w:r w:rsidR="00BC285A" w:rsidRPr="00BC285A">
        <w:t>327 351 4800</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307308" w:rsidRDefault="00307308" w:rsidP="00307308">
      <w:pPr>
        <w:pStyle w:val="Text1-1"/>
      </w:pPr>
      <w:r>
        <w:t xml:space="preserve">Objednatel používá informační systém pro řízení a monitoring staveb. Zhotovitel se zavazuje, že bude Objednateli předávat na vyžádání následující sestavy v otevřeném datovém formátu XML (viz datový předpis XDC, </w:t>
      </w:r>
      <w:hyperlink r:id="rId11" w:history="1">
        <w:r>
          <w:rPr>
            <w:rStyle w:val="Hypertextovodkaz"/>
            <w:rFonts w:ascii="Calibri" w:eastAsia="Times New Roman" w:hAnsi="Calibri" w:cs="Calibri"/>
          </w:rPr>
          <w:t>https://xdc.szdc.cz</w:t>
        </w:r>
      </w:hyperlink>
      <w:r>
        <w:t xml:space="preserve">): </w:t>
      </w:r>
    </w:p>
    <w:p w:rsidR="00307308" w:rsidRDefault="00307308" w:rsidP="00307308">
      <w:pPr>
        <w:pStyle w:val="Text1-2"/>
        <w:numPr>
          <w:ilvl w:val="2"/>
          <w:numId w:val="36"/>
        </w:numPr>
        <w:tabs>
          <w:tab w:val="clear" w:pos="1531"/>
        </w:tabs>
        <w:ind w:left="1843" w:hanging="425"/>
      </w:pPr>
      <w:r>
        <w:t>daňový doklad,</w:t>
      </w:r>
    </w:p>
    <w:p w:rsidR="00307308" w:rsidRDefault="00307308" w:rsidP="00307308">
      <w:pPr>
        <w:pStyle w:val="Text1-2"/>
        <w:numPr>
          <w:ilvl w:val="2"/>
          <w:numId w:val="36"/>
        </w:numPr>
        <w:tabs>
          <w:tab w:val="clear" w:pos="1531"/>
        </w:tabs>
        <w:ind w:left="1843" w:hanging="425"/>
      </w:pPr>
      <w:r>
        <w:t>souhrn fakturace,</w:t>
      </w:r>
    </w:p>
    <w:p w:rsidR="00307308" w:rsidRDefault="00307308" w:rsidP="00307308">
      <w:pPr>
        <w:pStyle w:val="Text1-2"/>
        <w:numPr>
          <w:ilvl w:val="2"/>
          <w:numId w:val="36"/>
        </w:numPr>
        <w:tabs>
          <w:tab w:val="clear" w:pos="1531"/>
        </w:tabs>
        <w:ind w:left="1843" w:hanging="425"/>
      </w:pPr>
      <w:r>
        <w:t>soupis zjišťovacích protokolů,</w:t>
      </w:r>
    </w:p>
    <w:p w:rsidR="00307308" w:rsidRDefault="00307308" w:rsidP="00307308">
      <w:pPr>
        <w:pStyle w:val="Text1-2"/>
        <w:numPr>
          <w:ilvl w:val="2"/>
          <w:numId w:val="36"/>
        </w:numPr>
        <w:tabs>
          <w:tab w:val="clear" w:pos="1531"/>
        </w:tabs>
        <w:ind w:left="1843" w:hanging="425"/>
      </w:pPr>
      <w:r>
        <w:t>zjišťovací protokoly.</w:t>
      </w:r>
    </w:p>
    <w:p w:rsidR="00307308" w:rsidRDefault="00307308" w:rsidP="00307308">
      <w:pPr>
        <w:pStyle w:val="Text1-1"/>
      </w:pPr>
      <w:r>
        <w:t xml:space="preserve">Pokud bude Objednatel vyžadovat po Zhotoviteli odevzdání sestav uvedených v čl. 1.6 této Smlouvy v otevřeném datovém formátu XML, poskytne Objednatel Zhotoviteli aktualizovaný soupis prací v otevřeném datovém formátu XML, který bude mít strukturu dat dle datového předpisu XDC (viz </w:t>
      </w:r>
      <w:hyperlink r:id="rId12" w:history="1">
        <w:r>
          <w:rPr>
            <w:rStyle w:val="Hypertextovodkaz"/>
            <w:rFonts w:ascii="Calibri" w:eastAsia="Times New Roman" w:hAnsi="Calibri" w:cs="Calibri"/>
          </w:rPr>
          <w:t>https://xdc.szdc.cz</w:t>
        </w:r>
      </w:hyperlink>
      <w:r>
        <w:t xml:space="preserve">).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w:t>
      </w:r>
      <w:hyperlink r:id="rId13" w:history="1">
        <w:r>
          <w:rPr>
            <w:rStyle w:val="Hypertextovodkaz"/>
            <w:rFonts w:ascii="Calibri" w:eastAsia="Times New Roman" w:hAnsi="Calibri" w:cs="Calibri"/>
          </w:rPr>
          <w:t>https://xdc.szdc.cz/oceneni/</w:t>
        </w:r>
      </w:hyperlink>
      <w:r>
        <w:t>. Zhotovitel odpovídá za shodu obsahu listinné a elektronické formy oceněného soupisu prací.</w:t>
      </w:r>
    </w:p>
    <w:p w:rsidR="007D26F9" w:rsidRPr="00BC5BDD" w:rsidRDefault="007D26F9" w:rsidP="00BC5BDD">
      <w:pPr>
        <w:pStyle w:val="Nadpis1-1"/>
      </w:pPr>
      <w:r w:rsidRPr="00BC5BDD">
        <w:t>ÚČEL SMLOUVY</w:t>
      </w:r>
    </w:p>
    <w:p w:rsidR="007D26F9" w:rsidRDefault="007D26F9" w:rsidP="00BC5BDD">
      <w:pPr>
        <w:pStyle w:val="Text1-1"/>
      </w:pPr>
      <w:r>
        <w:t xml:space="preserve">Objednatel oznámil uveřejněním na profilu zadavatele: </w:t>
      </w:r>
      <w:hyperlink r:id="rId14" w:history="1">
        <w:r w:rsidR="00C578D8" w:rsidRPr="00DB5B78">
          <w:rPr>
            <w:rStyle w:val="Hypertextovodkaz"/>
            <w:noProof w:val="0"/>
          </w:rPr>
          <w:t>https://zakazky.szdc.cz/</w:t>
        </w:r>
      </w:hyperlink>
      <w:r w:rsidR="00C578D8">
        <w:t xml:space="preserve"> dne 29. 05. 2020</w:t>
      </w:r>
      <w:bookmarkStart w:id="0" w:name="_GoBack"/>
      <w:bookmarkEnd w:id="0"/>
      <w:r w:rsidR="007D15B6">
        <w:t xml:space="preserve"> pod evidenčním číslem </w:t>
      </w:r>
      <w:r w:rsidR="007D15B6" w:rsidRPr="007D15B6">
        <w:rPr>
          <w:b/>
        </w:rPr>
        <w:t>61820204</w:t>
      </w:r>
      <w:r>
        <w:t xml:space="preserve"> svůj úmysl zadat veřejnou zakázku</w:t>
      </w:r>
      <w:r w:rsidR="00A349C6">
        <w:t xml:space="preserve"> s </w:t>
      </w:r>
      <w:r>
        <w:t>názvem „</w:t>
      </w:r>
      <w:r w:rsidR="00BC3973">
        <w:rPr>
          <w:rStyle w:val="Tun"/>
        </w:rPr>
        <w:t>Zvýšení rychlosti v traťovém úseku Vodňany – Bavorov</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w:t>
      </w:r>
      <w:r w:rsidR="00A349C6">
        <w:lastRenderedPageBreak/>
        <w:t>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lastRenderedPageBreak/>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7C17B5" w:rsidRDefault="007D26F9" w:rsidP="00BC5BDD">
      <w:pPr>
        <w:pStyle w:val="Textbezslovn"/>
        <w:rPr>
          <w:rStyle w:val="Tun"/>
        </w:rPr>
      </w:pPr>
      <w:r w:rsidRPr="007C17B5">
        <w:rPr>
          <w:rStyle w:val="Tun"/>
        </w:rPr>
        <w:t>Celková lhůta</w:t>
      </w:r>
      <w:r w:rsidR="00A10014">
        <w:rPr>
          <w:rStyle w:val="Tun"/>
        </w:rPr>
        <w:t xml:space="preserve"> pro dokončení Díla činí celkem 10</w:t>
      </w:r>
      <w:r w:rsidRPr="007C17B5">
        <w:rPr>
          <w:rStyle w:val="Tun"/>
        </w:rPr>
        <w:t xml:space="preserve"> měsíců ode Dne zahájení stavebních prací (dokladem prokazujícím, že Zhotovitel dokončil celé Dílo, je Předávací protokol dle odst. 10.4 Obchodních podmínek).</w:t>
      </w:r>
    </w:p>
    <w:p w:rsidR="007D26F9" w:rsidRPr="00BC3973" w:rsidRDefault="007D26F9" w:rsidP="00BC5BDD">
      <w:pPr>
        <w:pStyle w:val="Textbezslovn"/>
      </w:pPr>
      <w:r w:rsidRPr="007C17B5">
        <w:t xml:space="preserve">Lhůta pro dokončení stavebních prací činí celkem </w:t>
      </w:r>
      <w:r w:rsidR="00A10014" w:rsidRPr="00A10014">
        <w:rPr>
          <w:rStyle w:val="Tun"/>
        </w:rPr>
        <w:t>7</w:t>
      </w:r>
      <w:r w:rsidRPr="007C17B5">
        <w:rPr>
          <w:rStyle w:val="Tun"/>
        </w:rPr>
        <w:t xml:space="preserve"> měsíců</w:t>
      </w:r>
      <w:r w:rsidRPr="007C17B5">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w:t>
      </w:r>
      <w:r w:rsidR="00A349C6" w:rsidRPr="00BC3973">
        <w:t>o </w:t>
      </w:r>
      <w:r w:rsidRPr="00BC3973">
        <w:t>předání</w:t>
      </w:r>
      <w:r w:rsidR="00A349C6" w:rsidRPr="00BC3973">
        <w:t xml:space="preserve"> a </w:t>
      </w:r>
      <w:r w:rsidRPr="00BC3973">
        <w:t xml:space="preserve">převzetí Díla). </w:t>
      </w:r>
    </w:p>
    <w:p w:rsidR="007D26F9" w:rsidRPr="00BC3973" w:rsidRDefault="007D26F9" w:rsidP="00BC5BDD">
      <w:pPr>
        <w:pStyle w:val="Textbezslovn"/>
      </w:pPr>
      <w:r w:rsidRPr="00BC3973">
        <w:t>Předání posouzení interoperability, včetně zajištění všech souvisejících dokladů, podle ust. § 49b zákona 266/1994 Sb. ve znění pozdějších předpisů, předání osvědčení</w:t>
      </w:r>
      <w:r w:rsidR="00A349C6" w:rsidRPr="00BC3973">
        <w:t xml:space="preserve"> o </w:t>
      </w:r>
      <w:r w:rsidRPr="00BC3973">
        <w:t>bezpečnosti zpracovaného nezávislým posuzovatelem podle prováděcího nařízení Komise (EU) č. 402/2013 ze dne 30. dubna 2013</w:t>
      </w:r>
      <w:r w:rsidR="00A349C6" w:rsidRPr="00BC3973">
        <w:t xml:space="preserve"> o </w:t>
      </w:r>
      <w:r w:rsidRPr="00BC3973">
        <w:t>společné bezpečnostní metodě pro hodnocení</w:t>
      </w:r>
      <w:r w:rsidR="00A349C6" w:rsidRPr="00BC3973">
        <w:t xml:space="preserve"> a </w:t>
      </w:r>
      <w:r w:rsidRPr="00BC3973">
        <w:t>posuzování rizik</w:t>
      </w:r>
      <w:r w:rsidR="00A349C6" w:rsidRPr="00BC3973">
        <w:t xml:space="preserve"> a o </w:t>
      </w:r>
      <w:r w:rsidRPr="00BC3973">
        <w:t>zrušení nařízení (ES) č. 352/2009, předání souborného zpracování geodetické části dokumentace skutečného provedení stavby</w:t>
      </w:r>
      <w:r w:rsidR="00A349C6" w:rsidRPr="00BC3973">
        <w:t xml:space="preserve"> a </w:t>
      </w:r>
      <w:r w:rsidRPr="00BC3973">
        <w:t xml:space="preserve">kompletní technické části dokumentace skutečného provedení stavby bude provedeno nejpozději do </w:t>
      </w:r>
      <w:r w:rsidR="00BC3973" w:rsidRPr="00BC3973">
        <w:rPr>
          <w:rStyle w:val="Tun"/>
        </w:rPr>
        <w:t>3</w:t>
      </w:r>
      <w:r w:rsidRPr="00BC3973">
        <w:rPr>
          <w:rStyle w:val="Tun"/>
        </w:rPr>
        <w:t xml:space="preserve"> měsíců</w:t>
      </w:r>
      <w:r w:rsidRPr="00BC3973">
        <w:t xml:space="preserve"> ode dne podpisu posledního Zápisu</w:t>
      </w:r>
      <w:r w:rsidR="00A349C6" w:rsidRPr="00BC3973">
        <w:t xml:space="preserve"> o </w:t>
      </w:r>
      <w:r w:rsidRPr="00BC3973">
        <w:t>předání</w:t>
      </w:r>
      <w:r w:rsidR="00A349C6" w:rsidRPr="00BC3973">
        <w:t xml:space="preserve"> a </w:t>
      </w:r>
      <w:r w:rsidRPr="00BC3973">
        <w:t>převzetí Díla.</w:t>
      </w:r>
    </w:p>
    <w:p w:rsidR="007D26F9" w:rsidRPr="00BC3973" w:rsidRDefault="007D26F9" w:rsidP="00BC5BDD">
      <w:pPr>
        <w:pStyle w:val="Textbezslovn"/>
      </w:pPr>
      <w:r w:rsidRPr="00BC3973">
        <w:t>Lhůty stanovené</w:t>
      </w:r>
      <w:r w:rsidR="00A349C6" w:rsidRPr="00BC3973">
        <w:t xml:space="preserve"> v </w:t>
      </w:r>
      <w:r w:rsidRPr="00BC3973">
        <w:t>odst.</w:t>
      </w:r>
      <w:r w:rsidR="00A349C6" w:rsidRPr="00BC3973">
        <w:rPr>
          <w:color w:val="FF0000"/>
        </w:rPr>
        <w:t> </w:t>
      </w:r>
      <w:r w:rsidRPr="00BC3973">
        <w:t>8.3.3 Všeobecných technických podmínek na realizaci</w:t>
      </w:r>
      <w:r w:rsidR="00A349C6" w:rsidRPr="00BC3973">
        <w:t xml:space="preserve"> a </w:t>
      </w:r>
      <w:r w:rsidRPr="00BC3973">
        <w:t>lhůty stanovené</w:t>
      </w:r>
      <w:r w:rsidR="00A349C6" w:rsidRPr="00BC3973">
        <w:t xml:space="preserve"> v </w:t>
      </w:r>
      <w:r w:rsidRPr="00BC3973">
        <w:t>odst. 2.10</w:t>
      </w:r>
      <w:r w:rsidR="00A349C6" w:rsidRPr="00BC3973">
        <w:t xml:space="preserve"> a </w:t>
      </w:r>
      <w:r w:rsidRPr="00BC3973">
        <w:t>2.11 Obchodních podmínek se</w:t>
      </w:r>
      <w:r w:rsidR="00A349C6" w:rsidRPr="00BC3973">
        <w:t xml:space="preserve"> v </w:t>
      </w:r>
      <w:r w:rsidRPr="00BC3973">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7D26F9" w:rsidRPr="00BC3973" w:rsidRDefault="007D26F9" w:rsidP="00BC5BDD">
      <w:pPr>
        <w:pStyle w:val="Text1-1"/>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w:t>
      </w:r>
      <w:r w:rsidR="00A349C6">
        <w:lastRenderedPageBreak/>
        <w:t>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Pr="00184BB6" w:rsidRDefault="007D26F9" w:rsidP="00342DC7">
      <w:pPr>
        <w:pStyle w:val="Text1-1"/>
      </w:pPr>
      <w:r w:rsidRPr="00184BB6">
        <w:t xml:space="preserve">Tato Smlouva je vyhotovena ve </w:t>
      </w:r>
      <w:r w:rsidR="00184BB6" w:rsidRPr="00184BB6">
        <w:rPr>
          <w:rStyle w:val="Tun"/>
        </w:rPr>
        <w:t>4</w:t>
      </w:r>
      <w:r w:rsidR="00184BB6" w:rsidRPr="00184BB6">
        <w:t xml:space="preserve"> </w:t>
      </w:r>
      <w:r w:rsidRPr="00184BB6">
        <w:t>vyhotoveních,</w:t>
      </w:r>
      <w:r w:rsidR="00A349C6" w:rsidRPr="00184BB6">
        <w:t xml:space="preserve"> z </w:t>
      </w:r>
      <w:r w:rsidR="00184BB6" w:rsidRPr="00184BB6">
        <w:t>nichž Objednatel obdrží</w:t>
      </w:r>
      <w:r w:rsidRPr="00184BB6">
        <w:t xml:space="preserve"> </w:t>
      </w:r>
      <w:r w:rsidR="00184BB6" w:rsidRPr="00184BB6">
        <w:rPr>
          <w:rStyle w:val="Tun"/>
        </w:rPr>
        <w:t>2</w:t>
      </w:r>
      <w:r w:rsidR="00184BB6" w:rsidRPr="00184BB6">
        <w:t xml:space="preserve"> </w:t>
      </w:r>
      <w:r w:rsidRPr="00184BB6">
        <w:t>vyhotovení</w:t>
      </w:r>
      <w:r w:rsidR="00A349C6" w:rsidRPr="00184BB6">
        <w:t xml:space="preserve"> a </w:t>
      </w:r>
      <w:r w:rsidR="00184BB6" w:rsidRPr="00184BB6">
        <w:t>Zhotovitel obdrží</w:t>
      </w:r>
      <w:r w:rsidR="00184BB6" w:rsidRPr="00184BB6">
        <w:rPr>
          <w:rStyle w:val="Tun"/>
        </w:rPr>
        <w:t xml:space="preserve"> 2</w:t>
      </w:r>
      <w:r w:rsidRPr="00184BB6">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1C1FDB">
        <w:t>OP/R/19/20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1C1FDB" w:rsidRPr="001C1FDB">
        <w:t>VTP/R/14/20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r>
        <w:lastRenderedPageBreak/>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 xml:space="preserve">Ing. </w:t>
      </w:r>
      <w:r w:rsidR="001C1FDB">
        <w:rPr>
          <w:b/>
        </w:rPr>
        <w:t>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1C1FDB" w:rsidP="001C1FDB">
      <w:pPr>
        <w:pStyle w:val="Textbezodsazen"/>
        <w:spacing w:after="0"/>
        <w:ind w:firstLine="709"/>
      </w:pPr>
      <w:r>
        <w:t xml:space="preserve">  ředitel</w:t>
      </w:r>
    </w:p>
    <w:p w:rsidR="00342DC7" w:rsidRDefault="003149C0" w:rsidP="00342DC7">
      <w:pPr>
        <w:pStyle w:val="Textbezodsazen"/>
        <w:spacing w:after="0"/>
      </w:pPr>
      <w:r>
        <w:t xml:space="preserve">  </w:t>
      </w:r>
      <w:r w:rsidR="001C1FDB">
        <w:t>Stavební správa západ</w:t>
      </w:r>
    </w:p>
    <w:p w:rsidR="00F422D3" w:rsidRDefault="00F422D3" w:rsidP="009F0867">
      <w:pPr>
        <w:pStyle w:val="Textbezodsazen"/>
      </w:pPr>
    </w:p>
    <w:p w:rsidR="00E945E1" w:rsidRDefault="00E945E1">
      <w:pPr>
        <w:spacing w:after="240" w:line="264" w:lineRule="auto"/>
        <w:rPr>
          <w:sz w:val="18"/>
          <w:szCs w:val="18"/>
        </w:rPr>
      </w:pPr>
      <w:r>
        <w:br w:type="page"/>
      </w:r>
    </w:p>
    <w:p w:rsidR="00F422D3" w:rsidRDefault="00F422D3" w:rsidP="009F0867">
      <w:pPr>
        <w:pStyle w:val="Textbezodsazen"/>
      </w:pPr>
    </w:p>
    <w:p w:rsidR="00CB4F6D" w:rsidRDefault="00CB4F6D" w:rsidP="00F762A8">
      <w:pPr>
        <w:pStyle w:val="Nadpisbezsl1-1"/>
      </w:pPr>
      <w:r>
        <w:t>Příloha č.</w:t>
      </w:r>
      <w:r w:rsidR="001F518E">
        <w:t xml:space="preserve"> 1</w:t>
      </w:r>
    </w:p>
    <w:p w:rsidR="00CB4F6D" w:rsidRPr="001F518E" w:rsidRDefault="00342DC7" w:rsidP="001F518E">
      <w:pPr>
        <w:pStyle w:val="Nadpisbezsl1-2"/>
      </w:pPr>
      <w:r w:rsidRPr="001F518E">
        <w:t>Obchodní podmínky</w:t>
      </w:r>
      <w:r w:rsidR="006553BC" w:rsidRPr="006553BC">
        <w:t xml:space="preserve"> </w:t>
      </w:r>
      <w:r w:rsidR="006553BC">
        <w:t xml:space="preserve">– </w:t>
      </w:r>
      <w:r w:rsidR="006553BC" w:rsidRPr="00047355">
        <w:t>OP/R/19/20</w:t>
      </w: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184BB6">
      <w:pPr>
        <w:pStyle w:val="Odstavec1-1a"/>
        <w:tabs>
          <w:tab w:val="clear" w:pos="1475"/>
          <w:tab w:val="num" w:pos="1077"/>
        </w:tabs>
        <w:ind w:left="1077"/>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184BB6">
      <w:pPr>
        <w:pStyle w:val="Odstavec1-1a"/>
        <w:tabs>
          <w:tab w:val="clear" w:pos="1475"/>
        </w:tabs>
        <w:ind w:left="993"/>
        <w:rPr>
          <w:rStyle w:val="Tun"/>
        </w:rPr>
      </w:pPr>
      <w:r w:rsidRPr="00AE4B52">
        <w:rPr>
          <w:rStyle w:val="Tun"/>
        </w:rPr>
        <w:t xml:space="preserve">Všeobecné technické </w:t>
      </w:r>
      <w:r w:rsidRPr="00184BB6">
        <w:rPr>
          <w:rStyle w:val="Tun"/>
        </w:rPr>
        <w:t xml:space="preserve">podmínky </w:t>
      </w:r>
      <w:r w:rsidR="00184BB6" w:rsidRPr="00184BB6">
        <w:rPr>
          <w:rStyle w:val="Tun"/>
        </w:rPr>
        <w:t>VTP/R/14/20</w:t>
      </w:r>
    </w:p>
    <w:p w:rsidR="00342DC7" w:rsidRPr="00AE4B52" w:rsidRDefault="00342DC7" w:rsidP="00184BB6">
      <w:pPr>
        <w:pStyle w:val="Odstavec1-1a"/>
        <w:tabs>
          <w:tab w:val="clear" w:pos="1475"/>
        </w:tabs>
        <w:ind w:left="993"/>
        <w:rPr>
          <w:rStyle w:val="Tun"/>
        </w:rPr>
      </w:pPr>
      <w:r w:rsidRPr="00AE4B52">
        <w:rPr>
          <w:rStyle w:val="Tun"/>
        </w:rPr>
        <w:t xml:space="preserve">Zvláštní technické podmínky </w:t>
      </w:r>
      <w:r w:rsidR="00B22169">
        <w:rPr>
          <w:rStyle w:val="Tun"/>
        </w:rPr>
        <w:t>ze dne 14.5.2020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985DF9" w:rsidRDefault="00184BB6" w:rsidP="00985DF9">
      <w:pPr>
        <w:pStyle w:val="Odrka1-1"/>
      </w:pPr>
      <w:r>
        <w:t>D</w:t>
      </w:r>
      <w:r w:rsidRPr="009E495A">
        <w:t>okumentace pro stavební povolení stavby „</w:t>
      </w:r>
      <w:r>
        <w:t>Zvýšení rychlosti v traťovém úseku Vodňany – Bavorov</w:t>
      </w:r>
      <w:r w:rsidRPr="009E495A">
        <w:t>“</w:t>
      </w:r>
      <w:r w:rsidR="006553BC">
        <w:t xml:space="preserve">, </w:t>
      </w:r>
      <w:r w:rsidR="006553BC" w:rsidRPr="009E757A">
        <w:rPr>
          <w:rFonts w:cs="Arial"/>
        </w:rPr>
        <w:t>TMS Projekt s.r.o.</w:t>
      </w:r>
      <w:r w:rsidR="006553BC">
        <w:rPr>
          <w:rFonts w:cs="Arial"/>
        </w:rPr>
        <w:t>, 2019</w:t>
      </w:r>
    </w:p>
    <w:p w:rsidR="00184BB6" w:rsidRPr="00B22169" w:rsidRDefault="003C3299" w:rsidP="00184BB6">
      <w:pPr>
        <w:pStyle w:val="Odrka1-1"/>
      </w:pPr>
      <w:r w:rsidRPr="00B22169">
        <w:t xml:space="preserve">Schvalovací a posuzovací protokol dokumentace pro stavební řízení </w:t>
      </w:r>
    </w:p>
    <w:p w:rsidR="00985DF9" w:rsidRPr="000C2B01" w:rsidRDefault="003C3299" w:rsidP="00985DF9">
      <w:pPr>
        <w:pStyle w:val="Odrka1-1"/>
      </w:pPr>
      <w:r w:rsidRPr="00A71C92">
        <w:t>Stavební povolení č.j. DUCR-5235/20/Vř ze dne 27.1.2020</w:t>
      </w:r>
      <w:r>
        <w:t>, nabylo právní moci 24.2.2020</w:t>
      </w: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0C2B01" w:rsidRDefault="00A0271B" w:rsidP="00A0271B">
      <w:pPr>
        <w:pStyle w:val="Textbezodsazen"/>
      </w:pPr>
      <w:r w:rsidRPr="003C3299">
        <w:t>Do přílohy Smlouvy bude vložena tabulka Rekapitulace Ceny Díla předložená v nabídce uchazeče.</w:t>
      </w:r>
      <w:r w:rsidRPr="000C2B01">
        <w:t xml:space="preserve"> </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C3299" w:rsidRPr="007C17B5" w:rsidTr="003C32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3C3299" w:rsidRPr="007C17B5" w:rsidRDefault="003C3299" w:rsidP="003C3299">
            <w:pPr>
              <w:pStyle w:val="Tabulka"/>
              <w:rPr>
                <w:rStyle w:val="Nadpisvtabulce"/>
                <w:b w:val="0"/>
              </w:rPr>
            </w:pPr>
            <w:r w:rsidRPr="007C17B5">
              <w:rPr>
                <w:rStyle w:val="Nadpisvtabulce"/>
                <w:b w:val="0"/>
              </w:rPr>
              <w:t>Jméno a příjmení</w:t>
            </w:r>
          </w:p>
        </w:tc>
        <w:tc>
          <w:tcPr>
            <w:tcW w:w="5812" w:type="dxa"/>
          </w:tcPr>
          <w:p w:rsidR="003C3299" w:rsidRPr="007C17B5" w:rsidRDefault="007C17B5" w:rsidP="003C329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C17B5">
              <w:rPr>
                <w:highlight w:val="green"/>
              </w:rPr>
              <w:t>"[VLOŽÍ OBJEDNATEL]"</w:t>
            </w:r>
          </w:p>
        </w:tc>
      </w:tr>
      <w:tr w:rsidR="007C17B5" w:rsidRPr="007C17B5" w:rsidTr="0046066C">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C17B5" w:rsidRPr="007C17B5" w:rsidRDefault="007C17B5" w:rsidP="007C17B5">
            <w:pPr>
              <w:pStyle w:val="Tabulka"/>
              <w:rPr>
                <w:rStyle w:val="Nadpisvtabulce"/>
                <w:b w:val="0"/>
              </w:rPr>
            </w:pPr>
            <w:r w:rsidRPr="007C17B5">
              <w:rPr>
                <w:rStyle w:val="Nadpisvtabulce"/>
                <w:b w:val="0"/>
              </w:rPr>
              <w:t>Adresa</w:t>
            </w:r>
          </w:p>
        </w:tc>
        <w:tc>
          <w:tcPr>
            <w:tcW w:w="5812" w:type="dxa"/>
            <w:vAlign w:val="top"/>
          </w:tcPr>
          <w:p w:rsidR="007C17B5" w:rsidRPr="007C17B5" w:rsidRDefault="007C17B5" w:rsidP="007C17B5">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r w:rsidR="007C17B5" w:rsidRPr="007C17B5" w:rsidTr="0046066C">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C17B5" w:rsidRPr="007C17B5" w:rsidRDefault="007C17B5" w:rsidP="007C17B5">
            <w:pPr>
              <w:pStyle w:val="Tabulka"/>
              <w:rPr>
                <w:rStyle w:val="Nadpisvtabulce"/>
                <w:b w:val="0"/>
              </w:rPr>
            </w:pPr>
            <w:r w:rsidRPr="007C17B5">
              <w:rPr>
                <w:rStyle w:val="Nadpisvtabulce"/>
                <w:b w:val="0"/>
              </w:rPr>
              <w:t>E-mail</w:t>
            </w:r>
          </w:p>
        </w:tc>
        <w:tc>
          <w:tcPr>
            <w:tcW w:w="5812" w:type="dxa"/>
            <w:vAlign w:val="top"/>
          </w:tcPr>
          <w:p w:rsidR="007C17B5" w:rsidRPr="007C17B5" w:rsidRDefault="007C17B5" w:rsidP="007C17B5">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r w:rsidR="007C17B5" w:rsidRPr="007C17B5" w:rsidTr="0046066C">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C17B5" w:rsidRPr="007C17B5" w:rsidRDefault="007C17B5" w:rsidP="007C17B5">
            <w:pPr>
              <w:pStyle w:val="Tabulka"/>
              <w:rPr>
                <w:rStyle w:val="Nadpisvtabulce"/>
                <w:b w:val="0"/>
              </w:rPr>
            </w:pPr>
            <w:r w:rsidRPr="007C17B5">
              <w:rPr>
                <w:rStyle w:val="Nadpisvtabulce"/>
                <w:b w:val="0"/>
              </w:rPr>
              <w:t>Telefon</w:t>
            </w:r>
          </w:p>
        </w:tc>
        <w:tc>
          <w:tcPr>
            <w:tcW w:w="5812" w:type="dxa"/>
            <w:vAlign w:val="top"/>
          </w:tcPr>
          <w:p w:rsidR="007C17B5" w:rsidRPr="007C17B5" w:rsidRDefault="007C17B5" w:rsidP="007C17B5">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C17B5" w:rsidRPr="007C17B5" w:rsidTr="001E43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17B5" w:rsidRPr="007C17B5" w:rsidRDefault="007C17B5" w:rsidP="007C17B5">
            <w:pPr>
              <w:pStyle w:val="Tabulka"/>
              <w:rPr>
                <w:rStyle w:val="Nadpisvtabulce"/>
                <w:b w:val="0"/>
              </w:rPr>
            </w:pPr>
            <w:r w:rsidRPr="007C17B5">
              <w:rPr>
                <w:rStyle w:val="Nadpisvtabulce"/>
                <w:b w:val="0"/>
              </w:rPr>
              <w:t>Jméno a příjmení</w:t>
            </w:r>
          </w:p>
        </w:tc>
        <w:tc>
          <w:tcPr>
            <w:tcW w:w="5812" w:type="dxa"/>
            <w:vAlign w:val="top"/>
          </w:tcPr>
          <w:p w:rsidR="007C17B5" w:rsidRPr="007C17B5" w:rsidRDefault="007C17B5" w:rsidP="007C17B5">
            <w:pPr>
              <w:pStyle w:val="Tabulka"/>
              <w:cnfStyle w:val="100000000000" w:firstRow="1"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r w:rsidR="007C17B5" w:rsidRPr="007C17B5" w:rsidTr="001E4306">
        <w:tc>
          <w:tcPr>
            <w:cnfStyle w:val="001000000000" w:firstRow="0" w:lastRow="0" w:firstColumn="1" w:lastColumn="0" w:oddVBand="0" w:evenVBand="0" w:oddHBand="0" w:evenHBand="0" w:firstRowFirstColumn="0" w:firstRowLastColumn="0" w:lastRowFirstColumn="0" w:lastRowLastColumn="0"/>
            <w:tcW w:w="3056" w:type="dxa"/>
          </w:tcPr>
          <w:p w:rsidR="007C17B5" w:rsidRPr="007C17B5" w:rsidRDefault="007C17B5" w:rsidP="007C17B5">
            <w:pPr>
              <w:pStyle w:val="Tabulka"/>
              <w:rPr>
                <w:rStyle w:val="Nadpisvtabulce"/>
                <w:b w:val="0"/>
              </w:rPr>
            </w:pPr>
            <w:r w:rsidRPr="007C17B5">
              <w:rPr>
                <w:rStyle w:val="Nadpisvtabulce"/>
                <w:b w:val="0"/>
              </w:rPr>
              <w:t>Adresa</w:t>
            </w:r>
          </w:p>
        </w:tc>
        <w:tc>
          <w:tcPr>
            <w:tcW w:w="5812" w:type="dxa"/>
            <w:vAlign w:val="top"/>
          </w:tcPr>
          <w:p w:rsidR="007C17B5" w:rsidRPr="007C17B5" w:rsidRDefault="007C17B5" w:rsidP="007C17B5">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r w:rsidR="007C17B5" w:rsidRPr="007C17B5" w:rsidTr="001E4306">
        <w:tc>
          <w:tcPr>
            <w:cnfStyle w:val="001000000000" w:firstRow="0" w:lastRow="0" w:firstColumn="1" w:lastColumn="0" w:oddVBand="0" w:evenVBand="0" w:oddHBand="0" w:evenHBand="0" w:firstRowFirstColumn="0" w:firstRowLastColumn="0" w:lastRowFirstColumn="0" w:lastRowLastColumn="0"/>
            <w:tcW w:w="3056" w:type="dxa"/>
          </w:tcPr>
          <w:p w:rsidR="007C17B5" w:rsidRPr="007C17B5" w:rsidRDefault="007C17B5" w:rsidP="007C17B5">
            <w:pPr>
              <w:pStyle w:val="Tabulka"/>
              <w:rPr>
                <w:rStyle w:val="Nadpisvtabulce"/>
                <w:b w:val="0"/>
              </w:rPr>
            </w:pPr>
            <w:r w:rsidRPr="007C17B5">
              <w:rPr>
                <w:rStyle w:val="Nadpisvtabulce"/>
                <w:b w:val="0"/>
              </w:rPr>
              <w:t>E-mail</w:t>
            </w:r>
          </w:p>
        </w:tc>
        <w:tc>
          <w:tcPr>
            <w:tcW w:w="5812" w:type="dxa"/>
            <w:vAlign w:val="top"/>
          </w:tcPr>
          <w:p w:rsidR="007C17B5" w:rsidRPr="007C17B5" w:rsidRDefault="007C17B5" w:rsidP="007C17B5">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r w:rsidR="007C17B5" w:rsidRPr="007C17B5" w:rsidTr="001E4306">
        <w:tc>
          <w:tcPr>
            <w:cnfStyle w:val="001000000000" w:firstRow="0" w:lastRow="0" w:firstColumn="1" w:lastColumn="0" w:oddVBand="0" w:evenVBand="0" w:oddHBand="0" w:evenHBand="0" w:firstRowFirstColumn="0" w:firstRowLastColumn="0" w:lastRowFirstColumn="0" w:lastRowLastColumn="0"/>
            <w:tcW w:w="3056" w:type="dxa"/>
          </w:tcPr>
          <w:p w:rsidR="007C17B5" w:rsidRPr="007C17B5" w:rsidRDefault="007C17B5" w:rsidP="007C17B5">
            <w:pPr>
              <w:pStyle w:val="Tabulka"/>
              <w:rPr>
                <w:rStyle w:val="Nadpisvtabulce"/>
                <w:b w:val="0"/>
              </w:rPr>
            </w:pPr>
            <w:r w:rsidRPr="007C17B5">
              <w:rPr>
                <w:rStyle w:val="Nadpisvtabulce"/>
                <w:b w:val="0"/>
              </w:rPr>
              <w:t>Telefon</w:t>
            </w:r>
          </w:p>
        </w:tc>
        <w:tc>
          <w:tcPr>
            <w:tcW w:w="5812" w:type="dxa"/>
            <w:vAlign w:val="top"/>
          </w:tcPr>
          <w:p w:rsidR="007C17B5" w:rsidRPr="007C17B5" w:rsidRDefault="007C17B5" w:rsidP="007C17B5">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C17B5" w:rsidRPr="00F95FBD" w:rsidTr="007C17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17B5" w:rsidRPr="00F95FBD" w:rsidRDefault="007C17B5" w:rsidP="007C17B5">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rsidR="007C17B5" w:rsidRPr="007C17B5" w:rsidRDefault="007C17B5" w:rsidP="007C17B5">
            <w:pPr>
              <w:pStyle w:val="Tabulka"/>
              <w:cnfStyle w:val="100000000000" w:firstRow="1"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r w:rsidR="007C17B5" w:rsidRPr="00F95FBD" w:rsidTr="007C17B5">
        <w:tc>
          <w:tcPr>
            <w:cnfStyle w:val="001000000000" w:firstRow="0" w:lastRow="0" w:firstColumn="1" w:lastColumn="0" w:oddVBand="0" w:evenVBand="0" w:oddHBand="0" w:evenHBand="0" w:firstRowFirstColumn="0" w:firstRowLastColumn="0" w:lastRowFirstColumn="0" w:lastRowLastColumn="0"/>
            <w:tcW w:w="3056" w:type="dxa"/>
          </w:tcPr>
          <w:p w:rsidR="007C17B5" w:rsidRPr="00F95FBD" w:rsidRDefault="007C17B5" w:rsidP="007C17B5">
            <w:pPr>
              <w:pStyle w:val="Tabulka"/>
              <w:rPr>
                <w:rStyle w:val="Nadpisvtabulce"/>
                <w:b w:val="0"/>
              </w:rPr>
            </w:pPr>
            <w:r>
              <w:rPr>
                <w:rStyle w:val="Nadpisvtabulce"/>
                <w:b w:val="0"/>
              </w:rPr>
              <w:t>Adresa</w:t>
            </w:r>
          </w:p>
        </w:tc>
        <w:tc>
          <w:tcPr>
            <w:tcW w:w="5812" w:type="dxa"/>
            <w:vAlign w:val="top"/>
          </w:tcPr>
          <w:p w:rsidR="007C17B5" w:rsidRPr="007C17B5" w:rsidRDefault="007C17B5" w:rsidP="007C17B5">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r w:rsidR="007C17B5" w:rsidRPr="00F95FBD" w:rsidTr="007C17B5">
        <w:tc>
          <w:tcPr>
            <w:cnfStyle w:val="001000000000" w:firstRow="0" w:lastRow="0" w:firstColumn="1" w:lastColumn="0" w:oddVBand="0" w:evenVBand="0" w:oddHBand="0" w:evenHBand="0" w:firstRowFirstColumn="0" w:firstRowLastColumn="0" w:lastRowFirstColumn="0" w:lastRowLastColumn="0"/>
            <w:tcW w:w="3056" w:type="dxa"/>
          </w:tcPr>
          <w:p w:rsidR="007C17B5" w:rsidRPr="00F95FBD" w:rsidRDefault="007C17B5" w:rsidP="007C17B5">
            <w:pPr>
              <w:pStyle w:val="Tabulka"/>
            </w:pPr>
            <w:r w:rsidRPr="00F95FBD">
              <w:t>E-mail</w:t>
            </w:r>
          </w:p>
        </w:tc>
        <w:tc>
          <w:tcPr>
            <w:tcW w:w="5812" w:type="dxa"/>
            <w:vAlign w:val="top"/>
          </w:tcPr>
          <w:p w:rsidR="007C17B5" w:rsidRPr="007C17B5" w:rsidRDefault="007C17B5" w:rsidP="007C17B5">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r w:rsidR="007C17B5" w:rsidRPr="00F95FBD" w:rsidTr="007C17B5">
        <w:tc>
          <w:tcPr>
            <w:cnfStyle w:val="001000000000" w:firstRow="0" w:lastRow="0" w:firstColumn="1" w:lastColumn="0" w:oddVBand="0" w:evenVBand="0" w:oddHBand="0" w:evenHBand="0" w:firstRowFirstColumn="0" w:firstRowLastColumn="0" w:lastRowFirstColumn="0" w:lastRowLastColumn="0"/>
            <w:tcW w:w="3056" w:type="dxa"/>
          </w:tcPr>
          <w:p w:rsidR="007C17B5" w:rsidRPr="00F95FBD" w:rsidRDefault="007C17B5" w:rsidP="007C17B5">
            <w:pPr>
              <w:pStyle w:val="Tabulka"/>
            </w:pPr>
            <w:r w:rsidRPr="00F95FBD">
              <w:t>Telefon</w:t>
            </w:r>
          </w:p>
        </w:tc>
        <w:tc>
          <w:tcPr>
            <w:tcW w:w="5812" w:type="dxa"/>
            <w:vAlign w:val="top"/>
          </w:tcPr>
          <w:p w:rsidR="007C17B5" w:rsidRPr="007C17B5" w:rsidRDefault="007C17B5" w:rsidP="007C17B5">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7C17B5" w:rsidRPr="000C2B01" w:rsidTr="007C17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17B5" w:rsidRPr="000C2B01" w:rsidRDefault="007C17B5" w:rsidP="007C17B5">
            <w:pPr>
              <w:pStyle w:val="Tabulka"/>
              <w:rPr>
                <w:rStyle w:val="Nadpisvtabulce"/>
                <w:b w:val="0"/>
              </w:rPr>
            </w:pPr>
            <w:r w:rsidRPr="000C2B01">
              <w:rPr>
                <w:rStyle w:val="Nadpisvtabulce"/>
                <w:b w:val="0"/>
              </w:rPr>
              <w:t>Jméno a příjmení</w:t>
            </w:r>
          </w:p>
        </w:tc>
        <w:tc>
          <w:tcPr>
            <w:tcW w:w="5812" w:type="dxa"/>
            <w:vAlign w:val="top"/>
          </w:tcPr>
          <w:p w:rsidR="007C17B5" w:rsidRPr="007C17B5" w:rsidRDefault="007C17B5" w:rsidP="007C17B5">
            <w:pPr>
              <w:pStyle w:val="Tabulka"/>
              <w:cnfStyle w:val="100000000000" w:firstRow="1"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r w:rsidR="007C17B5" w:rsidRPr="000C2B01" w:rsidTr="007C17B5">
        <w:tc>
          <w:tcPr>
            <w:cnfStyle w:val="001000000000" w:firstRow="0" w:lastRow="0" w:firstColumn="1" w:lastColumn="0" w:oddVBand="0" w:evenVBand="0" w:oddHBand="0" w:evenHBand="0" w:firstRowFirstColumn="0" w:firstRowLastColumn="0" w:lastRowFirstColumn="0" w:lastRowLastColumn="0"/>
            <w:tcW w:w="3056" w:type="dxa"/>
          </w:tcPr>
          <w:p w:rsidR="007C17B5" w:rsidRPr="000C2B01" w:rsidRDefault="007C17B5" w:rsidP="007C17B5">
            <w:pPr>
              <w:pStyle w:val="Tabulka"/>
              <w:rPr>
                <w:rStyle w:val="Nadpisvtabulce"/>
                <w:b w:val="0"/>
              </w:rPr>
            </w:pPr>
            <w:r>
              <w:rPr>
                <w:rStyle w:val="Nadpisvtabulce"/>
                <w:b w:val="0"/>
              </w:rPr>
              <w:t>Adresa</w:t>
            </w:r>
          </w:p>
        </w:tc>
        <w:tc>
          <w:tcPr>
            <w:tcW w:w="5812" w:type="dxa"/>
            <w:vAlign w:val="top"/>
          </w:tcPr>
          <w:p w:rsidR="007C17B5" w:rsidRPr="007C17B5" w:rsidRDefault="007C17B5" w:rsidP="007C17B5">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r w:rsidR="007C17B5" w:rsidRPr="000C2B01" w:rsidTr="007C17B5">
        <w:tc>
          <w:tcPr>
            <w:cnfStyle w:val="001000000000" w:firstRow="0" w:lastRow="0" w:firstColumn="1" w:lastColumn="0" w:oddVBand="0" w:evenVBand="0" w:oddHBand="0" w:evenHBand="0" w:firstRowFirstColumn="0" w:firstRowLastColumn="0" w:lastRowFirstColumn="0" w:lastRowLastColumn="0"/>
            <w:tcW w:w="3056" w:type="dxa"/>
          </w:tcPr>
          <w:p w:rsidR="007C17B5" w:rsidRPr="000C2B01" w:rsidRDefault="007C17B5" w:rsidP="007C17B5">
            <w:pPr>
              <w:pStyle w:val="Tabulka"/>
            </w:pPr>
            <w:r w:rsidRPr="000C2B01">
              <w:t>E-mail</w:t>
            </w:r>
          </w:p>
        </w:tc>
        <w:tc>
          <w:tcPr>
            <w:tcW w:w="5812" w:type="dxa"/>
            <w:vAlign w:val="top"/>
          </w:tcPr>
          <w:p w:rsidR="007C17B5" w:rsidRPr="007C17B5" w:rsidRDefault="007C17B5" w:rsidP="007C17B5">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r w:rsidR="007C17B5" w:rsidRPr="000C2B01" w:rsidTr="007C17B5">
        <w:tc>
          <w:tcPr>
            <w:cnfStyle w:val="001000000000" w:firstRow="0" w:lastRow="0" w:firstColumn="1" w:lastColumn="0" w:oddVBand="0" w:evenVBand="0" w:oddHBand="0" w:evenHBand="0" w:firstRowFirstColumn="0" w:firstRowLastColumn="0" w:lastRowFirstColumn="0" w:lastRowLastColumn="0"/>
            <w:tcW w:w="3056" w:type="dxa"/>
          </w:tcPr>
          <w:p w:rsidR="007C17B5" w:rsidRPr="000C2B01" w:rsidRDefault="007C17B5" w:rsidP="007C17B5">
            <w:pPr>
              <w:pStyle w:val="Tabulka"/>
            </w:pPr>
            <w:r w:rsidRPr="000C2B01">
              <w:t>Telefon</w:t>
            </w:r>
          </w:p>
        </w:tc>
        <w:tc>
          <w:tcPr>
            <w:tcW w:w="5812" w:type="dxa"/>
            <w:vAlign w:val="top"/>
          </w:tcPr>
          <w:p w:rsidR="007C17B5" w:rsidRPr="007C17B5" w:rsidRDefault="007C17B5" w:rsidP="007C17B5">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6553BC" w:rsidRPr="00F95FBD" w:rsidRDefault="006553BC"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7C17B5" w:rsidRPr="00F95FBD" w:rsidTr="007C17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17B5" w:rsidRPr="00F95FBD" w:rsidRDefault="007C17B5" w:rsidP="007C17B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rsidR="007C17B5" w:rsidRPr="007C17B5" w:rsidRDefault="007C17B5" w:rsidP="007C17B5">
            <w:pPr>
              <w:pStyle w:val="Tabulka"/>
              <w:cnfStyle w:val="100000000000" w:firstRow="1"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r w:rsidR="007C17B5" w:rsidRPr="00F95FBD" w:rsidTr="007C17B5">
        <w:tc>
          <w:tcPr>
            <w:cnfStyle w:val="001000000000" w:firstRow="0" w:lastRow="0" w:firstColumn="1" w:lastColumn="0" w:oddVBand="0" w:evenVBand="0" w:oddHBand="0" w:evenHBand="0" w:firstRowFirstColumn="0" w:firstRowLastColumn="0" w:lastRowFirstColumn="0" w:lastRowLastColumn="0"/>
            <w:tcW w:w="3056" w:type="dxa"/>
          </w:tcPr>
          <w:p w:rsidR="007C17B5" w:rsidRPr="00F95FBD" w:rsidRDefault="007C17B5" w:rsidP="007C17B5">
            <w:pPr>
              <w:pStyle w:val="Tabulka"/>
            </w:pPr>
            <w:r w:rsidRPr="00F95FBD">
              <w:t>Adresa</w:t>
            </w:r>
          </w:p>
        </w:tc>
        <w:tc>
          <w:tcPr>
            <w:tcW w:w="5812" w:type="dxa"/>
            <w:vAlign w:val="top"/>
          </w:tcPr>
          <w:p w:rsidR="007C17B5" w:rsidRPr="007C17B5" w:rsidRDefault="007C17B5" w:rsidP="007C17B5">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r w:rsidR="007C17B5" w:rsidRPr="00F95FBD" w:rsidTr="007C17B5">
        <w:tc>
          <w:tcPr>
            <w:cnfStyle w:val="001000000000" w:firstRow="0" w:lastRow="0" w:firstColumn="1" w:lastColumn="0" w:oddVBand="0" w:evenVBand="0" w:oddHBand="0" w:evenHBand="0" w:firstRowFirstColumn="0" w:firstRowLastColumn="0" w:lastRowFirstColumn="0" w:lastRowLastColumn="0"/>
            <w:tcW w:w="3056" w:type="dxa"/>
          </w:tcPr>
          <w:p w:rsidR="007C17B5" w:rsidRPr="00F95FBD" w:rsidRDefault="007C17B5" w:rsidP="007C17B5">
            <w:pPr>
              <w:pStyle w:val="Tabulka"/>
            </w:pPr>
            <w:r w:rsidRPr="00F95FBD">
              <w:t>E-mail</w:t>
            </w:r>
          </w:p>
        </w:tc>
        <w:tc>
          <w:tcPr>
            <w:tcW w:w="5812" w:type="dxa"/>
            <w:vAlign w:val="top"/>
          </w:tcPr>
          <w:p w:rsidR="007C17B5" w:rsidRPr="007C17B5" w:rsidRDefault="007C17B5" w:rsidP="007C17B5">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r w:rsidR="007C17B5" w:rsidRPr="00F95FBD" w:rsidTr="007C17B5">
        <w:tc>
          <w:tcPr>
            <w:cnfStyle w:val="001000000000" w:firstRow="0" w:lastRow="0" w:firstColumn="1" w:lastColumn="0" w:oddVBand="0" w:evenVBand="0" w:oddHBand="0" w:evenHBand="0" w:firstRowFirstColumn="0" w:firstRowLastColumn="0" w:lastRowFirstColumn="0" w:lastRowLastColumn="0"/>
            <w:tcW w:w="3056" w:type="dxa"/>
          </w:tcPr>
          <w:p w:rsidR="007C17B5" w:rsidRPr="00F95FBD" w:rsidRDefault="007C17B5" w:rsidP="007C17B5">
            <w:pPr>
              <w:pStyle w:val="Tabulka"/>
            </w:pPr>
            <w:r w:rsidRPr="00F95FBD">
              <w:t>Telefon</w:t>
            </w:r>
          </w:p>
        </w:tc>
        <w:tc>
          <w:tcPr>
            <w:tcW w:w="5812" w:type="dxa"/>
            <w:vAlign w:val="top"/>
          </w:tcPr>
          <w:p w:rsidR="007C17B5" w:rsidRPr="007C17B5" w:rsidRDefault="007C17B5" w:rsidP="007C17B5">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7C17B5">
              <w:rPr>
                <w:rStyle w:val="Nadpisvtabulce"/>
                <w:b w:val="0"/>
                <w:highlight w:val="green"/>
              </w:rPr>
              <w:t>"[VLOŽÍ OBJEDNATEL]"</w:t>
            </w:r>
          </w:p>
        </w:tc>
      </w:tr>
    </w:tbl>
    <w:p w:rsidR="002038D5" w:rsidRDefault="002038D5"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w:t>
      </w:r>
      <w:r w:rsidR="0082671F">
        <w:rPr>
          <w:sz w:val="18"/>
          <w:szCs w:val="18"/>
        </w:rPr>
        <w:t xml:space="preserve">odpadové hospodářství a </w:t>
      </w:r>
      <w:r>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projektovou dokumentaci 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A56BBA" w:rsidP="00A56BBA">
            <w:pPr>
              <w:pStyle w:val="Tabulka"/>
              <w:cnfStyle w:val="000000000000" w:firstRow="0" w:lastRow="0" w:firstColumn="0" w:lastColumn="0" w:oddVBand="0" w:evenVBand="0" w:oddHBand="0" w:evenHBand="0" w:firstRowFirstColumn="0" w:firstRowLastColumn="0" w:lastRowFirstColumn="0" w:lastRowLastColumn="0"/>
            </w:pPr>
            <w:r w:rsidRPr="00EE5F22">
              <w:t>Minimálně 2</w:t>
            </w:r>
            <w:r>
              <w:t>5</w:t>
            </w:r>
            <w:r w:rsidRPr="00EE5F22">
              <w:t xml:space="preserve"> mil. Kč na jednu pojistnou událost a 40 mil. Kč v úhrnu za rok</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13B" w:rsidRDefault="008D113B" w:rsidP="00962258">
      <w:pPr>
        <w:spacing w:after="0" w:line="240" w:lineRule="auto"/>
      </w:pPr>
      <w:r>
        <w:separator/>
      </w:r>
    </w:p>
  </w:endnote>
  <w:endnote w:type="continuationSeparator" w:id="0">
    <w:p w:rsidR="008D113B" w:rsidRDefault="008D1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285A" w:rsidRPr="003462EB" w:rsidTr="00F13FDA">
      <w:tc>
        <w:tcPr>
          <w:tcW w:w="1021" w:type="dxa"/>
          <w:vAlign w:val="bottom"/>
        </w:tcPr>
        <w:p w:rsidR="00BC285A" w:rsidRPr="00B8518B" w:rsidRDefault="00BC28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8D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578D8">
            <w:rPr>
              <w:rStyle w:val="slostrnky"/>
              <w:noProof/>
            </w:rPr>
            <w:t>8</w:t>
          </w:r>
          <w:r>
            <w:rPr>
              <w:rStyle w:val="slostrnky"/>
            </w:rPr>
            <w:fldChar w:fldCharType="end"/>
          </w:r>
        </w:p>
      </w:tc>
      <w:tc>
        <w:tcPr>
          <w:tcW w:w="0" w:type="auto"/>
          <w:vAlign w:val="bottom"/>
        </w:tcPr>
        <w:p w:rsidR="00BC285A" w:rsidRPr="00DD4862" w:rsidRDefault="00BC285A" w:rsidP="00F13FDA">
          <w:pPr>
            <w:pStyle w:val="Zpatvlevo"/>
            <w:rPr>
              <w:b/>
            </w:rPr>
          </w:pPr>
          <w:r w:rsidRPr="00DD4862">
            <w:rPr>
              <w:b/>
            </w:rPr>
            <w:t>Příloha č. 1</w:t>
          </w:r>
        </w:p>
        <w:p w:rsidR="00BC285A" w:rsidRDefault="00BC285A" w:rsidP="00F13FDA">
          <w:pPr>
            <w:pStyle w:val="Zpatvlevo"/>
          </w:pPr>
          <w:r w:rsidRPr="00B41CFD">
            <w:t>Smlouva o dílo</w:t>
          </w:r>
        </w:p>
        <w:p w:rsidR="00BC285A" w:rsidRPr="003462EB" w:rsidRDefault="00BC285A" w:rsidP="00F13FDA">
          <w:pPr>
            <w:pStyle w:val="Zpatvlevo"/>
          </w:pPr>
          <w:r w:rsidRPr="00B41CFD">
            <w:t>Zhotovení stavby</w:t>
          </w:r>
        </w:p>
      </w:tc>
    </w:tr>
  </w:tbl>
  <w:p w:rsidR="00BC285A" w:rsidRPr="00F13FDA" w:rsidRDefault="00BC285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285A" w:rsidRPr="009E09BE" w:rsidTr="00A0271B">
      <w:tc>
        <w:tcPr>
          <w:tcW w:w="0" w:type="auto"/>
          <w:tcMar>
            <w:left w:w="0" w:type="dxa"/>
            <w:right w:w="0" w:type="dxa"/>
          </w:tcMar>
          <w:vAlign w:val="bottom"/>
        </w:tcPr>
        <w:p w:rsidR="00BC285A" w:rsidRPr="00DD4862" w:rsidRDefault="00BC285A" w:rsidP="00A0271B">
          <w:pPr>
            <w:pStyle w:val="Zpatvpravo"/>
            <w:rPr>
              <w:b/>
            </w:rPr>
          </w:pPr>
          <w:r w:rsidRPr="00DD4862">
            <w:rPr>
              <w:b/>
            </w:rPr>
            <w:t xml:space="preserve">Příloha č. </w:t>
          </w:r>
          <w:r>
            <w:rPr>
              <w:b/>
            </w:rPr>
            <w:t>5</w:t>
          </w:r>
        </w:p>
        <w:p w:rsidR="00BC285A" w:rsidRPr="003462EB" w:rsidRDefault="00BC285A" w:rsidP="00A0271B">
          <w:pPr>
            <w:pStyle w:val="Zpatvpravo"/>
          </w:pPr>
          <w:r>
            <w:t>Smlouva o dílo</w:t>
          </w:r>
        </w:p>
        <w:p w:rsidR="00BC285A" w:rsidRPr="003462EB" w:rsidRDefault="00BC285A" w:rsidP="00A0271B">
          <w:pPr>
            <w:pStyle w:val="Zpatvpravo"/>
            <w:rPr>
              <w:rStyle w:val="slostrnky"/>
              <w:b w:val="0"/>
              <w:color w:val="auto"/>
              <w:sz w:val="12"/>
            </w:rPr>
          </w:pPr>
          <w:r w:rsidRPr="003462EB">
            <w:t xml:space="preserve">Zhotovení stavby </w:t>
          </w:r>
        </w:p>
      </w:tc>
      <w:tc>
        <w:tcPr>
          <w:tcW w:w="1021" w:type="dxa"/>
          <w:vAlign w:val="bottom"/>
        </w:tcPr>
        <w:p w:rsidR="00BC285A" w:rsidRPr="009E09BE" w:rsidRDefault="00BC285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8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78D8">
            <w:rPr>
              <w:rStyle w:val="slostrnky"/>
              <w:noProof/>
            </w:rPr>
            <w:t>1</w:t>
          </w:r>
          <w:r>
            <w:rPr>
              <w:rStyle w:val="slostrnky"/>
            </w:rPr>
            <w:fldChar w:fldCharType="end"/>
          </w:r>
        </w:p>
      </w:tc>
    </w:tr>
  </w:tbl>
  <w:p w:rsidR="00BC285A" w:rsidRPr="00B8518B" w:rsidRDefault="00BC285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285A" w:rsidRPr="003462EB" w:rsidTr="00F13FDA">
      <w:tc>
        <w:tcPr>
          <w:tcW w:w="1021" w:type="dxa"/>
          <w:vAlign w:val="bottom"/>
        </w:tcPr>
        <w:p w:rsidR="00BC285A" w:rsidRPr="00B8518B" w:rsidRDefault="00BC28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8D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578D8">
            <w:rPr>
              <w:rStyle w:val="slostrnky"/>
              <w:noProof/>
            </w:rPr>
            <w:t>4</w:t>
          </w:r>
          <w:r>
            <w:rPr>
              <w:rStyle w:val="slostrnky"/>
            </w:rPr>
            <w:fldChar w:fldCharType="end"/>
          </w:r>
        </w:p>
      </w:tc>
      <w:tc>
        <w:tcPr>
          <w:tcW w:w="0" w:type="auto"/>
          <w:vAlign w:val="bottom"/>
        </w:tcPr>
        <w:p w:rsidR="00BC285A" w:rsidRPr="00DD4862" w:rsidRDefault="00BC285A" w:rsidP="00F13FDA">
          <w:pPr>
            <w:pStyle w:val="Zpatvlevo"/>
            <w:rPr>
              <w:b/>
            </w:rPr>
          </w:pPr>
          <w:r>
            <w:rPr>
              <w:b/>
            </w:rPr>
            <w:t>Příloha č. 6</w:t>
          </w:r>
        </w:p>
        <w:p w:rsidR="00BC285A" w:rsidRDefault="00BC285A" w:rsidP="00F13FDA">
          <w:pPr>
            <w:pStyle w:val="Zpatvlevo"/>
          </w:pPr>
          <w:r w:rsidRPr="00B41CFD">
            <w:t>Smlouva o dílo</w:t>
          </w:r>
        </w:p>
        <w:p w:rsidR="00BC285A" w:rsidRPr="003462EB" w:rsidRDefault="00BC285A" w:rsidP="00F13FDA">
          <w:pPr>
            <w:pStyle w:val="Zpatvlevo"/>
          </w:pPr>
          <w:r w:rsidRPr="00B41CFD">
            <w:t>Zhotovení stavby</w:t>
          </w:r>
        </w:p>
      </w:tc>
    </w:tr>
  </w:tbl>
  <w:p w:rsidR="00BC285A" w:rsidRPr="00F13FDA" w:rsidRDefault="00BC285A">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285A" w:rsidRPr="009E09BE" w:rsidTr="00A0271B">
      <w:tc>
        <w:tcPr>
          <w:tcW w:w="0" w:type="auto"/>
          <w:tcMar>
            <w:left w:w="0" w:type="dxa"/>
            <w:right w:w="0" w:type="dxa"/>
          </w:tcMar>
          <w:vAlign w:val="bottom"/>
        </w:tcPr>
        <w:p w:rsidR="00BC285A" w:rsidRPr="00DD4862" w:rsidRDefault="00BC285A" w:rsidP="00A0271B">
          <w:pPr>
            <w:pStyle w:val="Zpatvpravo"/>
            <w:rPr>
              <w:b/>
            </w:rPr>
          </w:pPr>
          <w:r w:rsidRPr="00DD4862">
            <w:rPr>
              <w:b/>
            </w:rPr>
            <w:t xml:space="preserve">Příloha č. </w:t>
          </w:r>
          <w:r>
            <w:rPr>
              <w:b/>
            </w:rPr>
            <w:t>6</w:t>
          </w:r>
        </w:p>
        <w:p w:rsidR="00BC285A" w:rsidRPr="003462EB" w:rsidRDefault="00BC285A" w:rsidP="00A0271B">
          <w:pPr>
            <w:pStyle w:val="Zpatvpravo"/>
          </w:pPr>
          <w:r>
            <w:t>Smlouva o dílo</w:t>
          </w:r>
        </w:p>
        <w:p w:rsidR="00BC285A" w:rsidRPr="003462EB" w:rsidRDefault="00BC285A" w:rsidP="00A0271B">
          <w:pPr>
            <w:pStyle w:val="Zpatvpravo"/>
            <w:rPr>
              <w:rStyle w:val="slostrnky"/>
              <w:b w:val="0"/>
              <w:color w:val="auto"/>
              <w:sz w:val="12"/>
            </w:rPr>
          </w:pPr>
          <w:r w:rsidRPr="003462EB">
            <w:t xml:space="preserve">Zhotovení stavby </w:t>
          </w:r>
        </w:p>
      </w:tc>
      <w:tc>
        <w:tcPr>
          <w:tcW w:w="1021" w:type="dxa"/>
          <w:vAlign w:val="bottom"/>
        </w:tcPr>
        <w:p w:rsidR="00BC285A" w:rsidRPr="009E09BE" w:rsidRDefault="00BC285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8D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78D8">
            <w:rPr>
              <w:rStyle w:val="slostrnky"/>
              <w:noProof/>
            </w:rPr>
            <w:t>4</w:t>
          </w:r>
          <w:r>
            <w:rPr>
              <w:rStyle w:val="slostrnky"/>
            </w:rPr>
            <w:fldChar w:fldCharType="end"/>
          </w:r>
        </w:p>
      </w:tc>
    </w:tr>
  </w:tbl>
  <w:p w:rsidR="00BC285A" w:rsidRPr="00B8518B" w:rsidRDefault="00BC285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285A" w:rsidRPr="003462EB" w:rsidTr="00F13FDA">
      <w:tc>
        <w:tcPr>
          <w:tcW w:w="1021" w:type="dxa"/>
          <w:vAlign w:val="bottom"/>
        </w:tcPr>
        <w:p w:rsidR="00BC285A" w:rsidRPr="00B8518B" w:rsidRDefault="00BC28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C285A" w:rsidRPr="00DD4862" w:rsidRDefault="00BC285A" w:rsidP="00F13FDA">
          <w:pPr>
            <w:pStyle w:val="Zpatvlevo"/>
            <w:rPr>
              <w:b/>
            </w:rPr>
          </w:pPr>
          <w:r>
            <w:rPr>
              <w:b/>
            </w:rPr>
            <w:t>Příloha č. 7</w:t>
          </w:r>
        </w:p>
        <w:p w:rsidR="00BC285A" w:rsidRDefault="00BC285A" w:rsidP="00F13FDA">
          <w:pPr>
            <w:pStyle w:val="Zpatvlevo"/>
          </w:pPr>
          <w:r w:rsidRPr="00B41CFD">
            <w:t>Smlouva o dílo</w:t>
          </w:r>
        </w:p>
        <w:p w:rsidR="00BC285A" w:rsidRPr="003462EB" w:rsidRDefault="00BC285A" w:rsidP="00F13FDA">
          <w:pPr>
            <w:pStyle w:val="Zpatvlevo"/>
          </w:pPr>
          <w:r w:rsidRPr="00B41CFD">
            <w:t>Zhotovení stavby</w:t>
          </w:r>
        </w:p>
      </w:tc>
    </w:tr>
  </w:tbl>
  <w:p w:rsidR="00BC285A" w:rsidRPr="00F13FDA" w:rsidRDefault="00BC285A">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285A" w:rsidRPr="009E09BE" w:rsidTr="00A0271B">
      <w:tc>
        <w:tcPr>
          <w:tcW w:w="0" w:type="auto"/>
          <w:tcMar>
            <w:left w:w="0" w:type="dxa"/>
            <w:right w:w="0" w:type="dxa"/>
          </w:tcMar>
          <w:vAlign w:val="bottom"/>
        </w:tcPr>
        <w:p w:rsidR="00BC285A" w:rsidRPr="00DD4862" w:rsidRDefault="00BC285A" w:rsidP="00A0271B">
          <w:pPr>
            <w:pStyle w:val="Zpatvpravo"/>
            <w:rPr>
              <w:b/>
            </w:rPr>
          </w:pPr>
          <w:r w:rsidRPr="00DD4862">
            <w:rPr>
              <w:b/>
            </w:rPr>
            <w:t xml:space="preserve">Příloha č. </w:t>
          </w:r>
          <w:r>
            <w:rPr>
              <w:b/>
            </w:rPr>
            <w:t>7</w:t>
          </w:r>
        </w:p>
        <w:p w:rsidR="00BC285A" w:rsidRPr="003462EB" w:rsidRDefault="00BC285A" w:rsidP="00A0271B">
          <w:pPr>
            <w:pStyle w:val="Zpatvpravo"/>
          </w:pPr>
          <w:r>
            <w:t>Smlouva o dílo</w:t>
          </w:r>
        </w:p>
        <w:p w:rsidR="00BC285A" w:rsidRPr="003462EB" w:rsidRDefault="00BC285A" w:rsidP="00A0271B">
          <w:pPr>
            <w:pStyle w:val="Zpatvpravo"/>
            <w:rPr>
              <w:rStyle w:val="slostrnky"/>
              <w:b w:val="0"/>
              <w:color w:val="auto"/>
              <w:sz w:val="12"/>
            </w:rPr>
          </w:pPr>
          <w:r w:rsidRPr="003462EB">
            <w:t xml:space="preserve">Zhotovení stavby </w:t>
          </w:r>
        </w:p>
      </w:tc>
      <w:tc>
        <w:tcPr>
          <w:tcW w:w="1021" w:type="dxa"/>
          <w:vAlign w:val="bottom"/>
        </w:tcPr>
        <w:p w:rsidR="00BC285A" w:rsidRPr="009E09BE" w:rsidRDefault="00BC285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8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78D8">
            <w:rPr>
              <w:rStyle w:val="slostrnky"/>
              <w:noProof/>
            </w:rPr>
            <w:t>1</w:t>
          </w:r>
          <w:r>
            <w:rPr>
              <w:rStyle w:val="slostrnky"/>
            </w:rPr>
            <w:fldChar w:fldCharType="end"/>
          </w:r>
        </w:p>
      </w:tc>
    </w:tr>
  </w:tbl>
  <w:p w:rsidR="00BC285A" w:rsidRPr="00B8518B" w:rsidRDefault="00BC285A"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285A" w:rsidRPr="003462EB" w:rsidTr="00F13FDA">
      <w:tc>
        <w:tcPr>
          <w:tcW w:w="1021" w:type="dxa"/>
          <w:vAlign w:val="bottom"/>
        </w:tcPr>
        <w:p w:rsidR="00BC285A" w:rsidRPr="00B8518B" w:rsidRDefault="00BC28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C285A" w:rsidRPr="00DD4862" w:rsidRDefault="00BC285A" w:rsidP="00F13FDA">
          <w:pPr>
            <w:pStyle w:val="Zpatvlevo"/>
            <w:rPr>
              <w:b/>
            </w:rPr>
          </w:pPr>
          <w:r>
            <w:rPr>
              <w:b/>
            </w:rPr>
            <w:t>Příloha č. 8</w:t>
          </w:r>
        </w:p>
        <w:p w:rsidR="00BC285A" w:rsidRDefault="00BC285A" w:rsidP="00F13FDA">
          <w:pPr>
            <w:pStyle w:val="Zpatvlevo"/>
          </w:pPr>
          <w:r w:rsidRPr="00B41CFD">
            <w:t>Smlouva o dílo</w:t>
          </w:r>
        </w:p>
        <w:p w:rsidR="00BC285A" w:rsidRPr="003462EB" w:rsidRDefault="00BC285A" w:rsidP="00F13FDA">
          <w:pPr>
            <w:pStyle w:val="Zpatvlevo"/>
          </w:pPr>
          <w:r w:rsidRPr="00B41CFD">
            <w:t>Zhotovení stavby</w:t>
          </w:r>
        </w:p>
      </w:tc>
    </w:tr>
  </w:tbl>
  <w:p w:rsidR="00BC285A" w:rsidRPr="00F13FDA" w:rsidRDefault="00BC285A">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285A" w:rsidRPr="009E09BE" w:rsidTr="00A0271B">
      <w:tc>
        <w:tcPr>
          <w:tcW w:w="0" w:type="auto"/>
          <w:tcMar>
            <w:left w:w="0" w:type="dxa"/>
            <w:right w:w="0" w:type="dxa"/>
          </w:tcMar>
          <w:vAlign w:val="bottom"/>
        </w:tcPr>
        <w:p w:rsidR="00BC285A" w:rsidRPr="00DD4862" w:rsidRDefault="00BC285A" w:rsidP="00A0271B">
          <w:pPr>
            <w:pStyle w:val="Zpatvpravo"/>
            <w:rPr>
              <w:b/>
            </w:rPr>
          </w:pPr>
          <w:r w:rsidRPr="00DD4862">
            <w:rPr>
              <w:b/>
            </w:rPr>
            <w:t xml:space="preserve">Příloha č. </w:t>
          </w:r>
          <w:r>
            <w:rPr>
              <w:b/>
            </w:rPr>
            <w:t>8</w:t>
          </w:r>
        </w:p>
        <w:p w:rsidR="00BC285A" w:rsidRPr="003462EB" w:rsidRDefault="00BC285A" w:rsidP="00A0271B">
          <w:pPr>
            <w:pStyle w:val="Zpatvpravo"/>
          </w:pPr>
          <w:r>
            <w:t>Smlouva o dílo</w:t>
          </w:r>
        </w:p>
        <w:p w:rsidR="00BC285A" w:rsidRPr="003462EB" w:rsidRDefault="00BC285A" w:rsidP="00A0271B">
          <w:pPr>
            <w:pStyle w:val="Zpatvpravo"/>
            <w:rPr>
              <w:rStyle w:val="slostrnky"/>
              <w:b w:val="0"/>
              <w:color w:val="auto"/>
              <w:sz w:val="12"/>
            </w:rPr>
          </w:pPr>
          <w:r w:rsidRPr="003462EB">
            <w:t xml:space="preserve">Zhotovení stavby </w:t>
          </w:r>
        </w:p>
      </w:tc>
      <w:tc>
        <w:tcPr>
          <w:tcW w:w="1021" w:type="dxa"/>
          <w:vAlign w:val="bottom"/>
        </w:tcPr>
        <w:p w:rsidR="00BC285A" w:rsidRPr="009E09BE" w:rsidRDefault="00BC285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8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78D8">
            <w:rPr>
              <w:rStyle w:val="slostrnky"/>
              <w:noProof/>
            </w:rPr>
            <w:t>1</w:t>
          </w:r>
          <w:r>
            <w:rPr>
              <w:rStyle w:val="slostrnky"/>
            </w:rPr>
            <w:fldChar w:fldCharType="end"/>
          </w:r>
        </w:p>
      </w:tc>
    </w:tr>
  </w:tbl>
  <w:p w:rsidR="00BC285A" w:rsidRPr="00B8518B" w:rsidRDefault="00BC285A"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285A" w:rsidRPr="003462EB" w:rsidTr="00F13FDA">
      <w:tc>
        <w:tcPr>
          <w:tcW w:w="1021" w:type="dxa"/>
          <w:vAlign w:val="bottom"/>
        </w:tcPr>
        <w:p w:rsidR="00BC285A" w:rsidRPr="00B8518B" w:rsidRDefault="00BC28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C285A" w:rsidRPr="00DD4862" w:rsidRDefault="00BC285A" w:rsidP="00F13FDA">
          <w:pPr>
            <w:pStyle w:val="Zpatvlevo"/>
            <w:rPr>
              <w:b/>
            </w:rPr>
          </w:pPr>
          <w:r>
            <w:rPr>
              <w:b/>
            </w:rPr>
            <w:t>Příloha č. 9</w:t>
          </w:r>
        </w:p>
        <w:p w:rsidR="00BC285A" w:rsidRDefault="00BC285A" w:rsidP="00F13FDA">
          <w:pPr>
            <w:pStyle w:val="Zpatvlevo"/>
          </w:pPr>
          <w:r w:rsidRPr="00B41CFD">
            <w:t>Smlouva o dílo</w:t>
          </w:r>
        </w:p>
        <w:p w:rsidR="00BC285A" w:rsidRPr="003462EB" w:rsidRDefault="00BC285A" w:rsidP="00F13FDA">
          <w:pPr>
            <w:pStyle w:val="Zpatvlevo"/>
          </w:pPr>
          <w:r w:rsidRPr="00B41CFD">
            <w:t>Zhotovení stavby</w:t>
          </w:r>
        </w:p>
      </w:tc>
    </w:tr>
  </w:tbl>
  <w:p w:rsidR="00BC285A" w:rsidRPr="00F13FDA" w:rsidRDefault="00BC285A">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285A" w:rsidRPr="009E09BE" w:rsidTr="00A0271B">
      <w:tc>
        <w:tcPr>
          <w:tcW w:w="0" w:type="auto"/>
          <w:tcMar>
            <w:left w:w="0" w:type="dxa"/>
            <w:right w:w="0" w:type="dxa"/>
          </w:tcMar>
          <w:vAlign w:val="bottom"/>
        </w:tcPr>
        <w:p w:rsidR="00BC285A" w:rsidRPr="00DD4862" w:rsidRDefault="00BC285A" w:rsidP="00A0271B">
          <w:pPr>
            <w:pStyle w:val="Zpatvpravo"/>
            <w:rPr>
              <w:b/>
            </w:rPr>
          </w:pPr>
          <w:r w:rsidRPr="00DD4862">
            <w:rPr>
              <w:b/>
            </w:rPr>
            <w:t xml:space="preserve">Příloha č. </w:t>
          </w:r>
          <w:r>
            <w:rPr>
              <w:b/>
            </w:rPr>
            <w:t>9</w:t>
          </w:r>
        </w:p>
        <w:p w:rsidR="00BC285A" w:rsidRPr="003462EB" w:rsidRDefault="00BC285A" w:rsidP="00A0271B">
          <w:pPr>
            <w:pStyle w:val="Zpatvpravo"/>
          </w:pPr>
          <w:r>
            <w:t>Smlouva o dílo</w:t>
          </w:r>
        </w:p>
        <w:p w:rsidR="00BC285A" w:rsidRPr="003462EB" w:rsidRDefault="00BC285A" w:rsidP="00A0271B">
          <w:pPr>
            <w:pStyle w:val="Zpatvpravo"/>
            <w:rPr>
              <w:rStyle w:val="slostrnky"/>
              <w:b w:val="0"/>
              <w:color w:val="auto"/>
              <w:sz w:val="12"/>
            </w:rPr>
          </w:pPr>
          <w:r w:rsidRPr="003462EB">
            <w:t xml:space="preserve">Zhotovení stavby </w:t>
          </w:r>
        </w:p>
      </w:tc>
      <w:tc>
        <w:tcPr>
          <w:tcW w:w="1021" w:type="dxa"/>
          <w:vAlign w:val="bottom"/>
        </w:tcPr>
        <w:p w:rsidR="00BC285A" w:rsidRPr="009E09BE" w:rsidRDefault="00BC285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8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78D8">
            <w:rPr>
              <w:rStyle w:val="slostrnky"/>
              <w:noProof/>
            </w:rPr>
            <w:t>1</w:t>
          </w:r>
          <w:r>
            <w:rPr>
              <w:rStyle w:val="slostrnky"/>
            </w:rPr>
            <w:fldChar w:fldCharType="end"/>
          </w:r>
        </w:p>
      </w:tc>
    </w:tr>
  </w:tbl>
  <w:p w:rsidR="00BC285A" w:rsidRPr="00B8518B" w:rsidRDefault="00BC285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85A" w:rsidRDefault="00BC285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285A" w:rsidRPr="009E09BE" w:rsidTr="00A0271B">
      <w:tc>
        <w:tcPr>
          <w:tcW w:w="0" w:type="auto"/>
          <w:tcMar>
            <w:left w:w="0" w:type="dxa"/>
            <w:right w:w="0" w:type="dxa"/>
          </w:tcMar>
          <w:vAlign w:val="bottom"/>
        </w:tcPr>
        <w:p w:rsidR="00BC285A" w:rsidRPr="00DD4862" w:rsidRDefault="00BC285A" w:rsidP="00A0271B">
          <w:pPr>
            <w:pStyle w:val="Zpatvpravo"/>
            <w:rPr>
              <w:b/>
            </w:rPr>
          </w:pPr>
          <w:r w:rsidRPr="00DD4862">
            <w:rPr>
              <w:b/>
            </w:rPr>
            <w:t>Příloha č. 1</w:t>
          </w:r>
        </w:p>
        <w:p w:rsidR="00BC285A" w:rsidRPr="003462EB" w:rsidRDefault="00BC285A" w:rsidP="00A0271B">
          <w:pPr>
            <w:pStyle w:val="Zpatvpravo"/>
          </w:pPr>
          <w:r>
            <w:t>Smlouva o dílo</w:t>
          </w:r>
        </w:p>
        <w:p w:rsidR="00BC285A" w:rsidRPr="003462EB" w:rsidRDefault="00BC285A" w:rsidP="00DD4862">
          <w:pPr>
            <w:pStyle w:val="Zpatvpravo"/>
            <w:rPr>
              <w:rStyle w:val="slostrnky"/>
              <w:b w:val="0"/>
              <w:color w:val="auto"/>
              <w:sz w:val="12"/>
            </w:rPr>
          </w:pPr>
          <w:r w:rsidRPr="003462EB">
            <w:t xml:space="preserve">Zhotovení stavby </w:t>
          </w:r>
        </w:p>
      </w:tc>
      <w:tc>
        <w:tcPr>
          <w:tcW w:w="1021" w:type="dxa"/>
          <w:vAlign w:val="bottom"/>
        </w:tcPr>
        <w:p w:rsidR="00BC285A" w:rsidRPr="009E09BE" w:rsidRDefault="00BC285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8D8">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78D8">
            <w:rPr>
              <w:rStyle w:val="slostrnky"/>
              <w:noProof/>
            </w:rPr>
            <w:t>8</w:t>
          </w:r>
          <w:r>
            <w:rPr>
              <w:rStyle w:val="slostrnky"/>
            </w:rPr>
            <w:fldChar w:fldCharType="end"/>
          </w:r>
        </w:p>
      </w:tc>
    </w:tr>
  </w:tbl>
  <w:p w:rsidR="00BC285A" w:rsidRPr="00B8518B" w:rsidRDefault="00BC285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285A" w:rsidRPr="003462EB" w:rsidTr="00F13FDA">
      <w:tc>
        <w:tcPr>
          <w:tcW w:w="1021" w:type="dxa"/>
          <w:vAlign w:val="bottom"/>
        </w:tcPr>
        <w:p w:rsidR="00BC285A" w:rsidRPr="00B8518B" w:rsidRDefault="00BC28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C285A" w:rsidRPr="00DD4862" w:rsidRDefault="00BC285A" w:rsidP="00F13FDA">
          <w:pPr>
            <w:pStyle w:val="Zpatvlevo"/>
            <w:rPr>
              <w:b/>
            </w:rPr>
          </w:pPr>
          <w:r>
            <w:rPr>
              <w:b/>
            </w:rPr>
            <w:t>Příloha č. 2</w:t>
          </w:r>
        </w:p>
        <w:p w:rsidR="00BC285A" w:rsidRDefault="00BC285A" w:rsidP="00F13FDA">
          <w:pPr>
            <w:pStyle w:val="Zpatvlevo"/>
          </w:pPr>
          <w:r w:rsidRPr="00B41CFD">
            <w:t>Smlouva o dílo</w:t>
          </w:r>
        </w:p>
        <w:p w:rsidR="00BC285A" w:rsidRPr="003462EB" w:rsidRDefault="00BC285A" w:rsidP="00F13FDA">
          <w:pPr>
            <w:pStyle w:val="Zpatvlevo"/>
          </w:pPr>
          <w:r w:rsidRPr="00B41CFD">
            <w:t>Zhotovení stavby</w:t>
          </w:r>
        </w:p>
      </w:tc>
    </w:tr>
  </w:tbl>
  <w:p w:rsidR="00BC285A" w:rsidRPr="00F13FDA" w:rsidRDefault="00BC285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285A" w:rsidRPr="009E09BE" w:rsidTr="00A0271B">
      <w:tc>
        <w:tcPr>
          <w:tcW w:w="0" w:type="auto"/>
          <w:tcMar>
            <w:left w:w="0" w:type="dxa"/>
            <w:right w:w="0" w:type="dxa"/>
          </w:tcMar>
          <w:vAlign w:val="bottom"/>
        </w:tcPr>
        <w:p w:rsidR="00BC285A" w:rsidRPr="00DD4862" w:rsidRDefault="00BC285A" w:rsidP="00A0271B">
          <w:pPr>
            <w:pStyle w:val="Zpatvpravo"/>
            <w:rPr>
              <w:b/>
            </w:rPr>
          </w:pPr>
          <w:r w:rsidRPr="00DD4862">
            <w:rPr>
              <w:b/>
            </w:rPr>
            <w:t>Příloha č. 2</w:t>
          </w:r>
        </w:p>
        <w:p w:rsidR="00BC285A" w:rsidRPr="003462EB" w:rsidRDefault="00BC285A" w:rsidP="00A0271B">
          <w:pPr>
            <w:pStyle w:val="Zpatvpravo"/>
          </w:pPr>
          <w:r>
            <w:t>Smlouva o dílo</w:t>
          </w:r>
        </w:p>
        <w:p w:rsidR="00BC285A" w:rsidRPr="003462EB" w:rsidRDefault="00BC285A" w:rsidP="00A0271B">
          <w:pPr>
            <w:pStyle w:val="Zpatvpravo"/>
            <w:rPr>
              <w:rStyle w:val="slostrnky"/>
              <w:b w:val="0"/>
              <w:color w:val="auto"/>
              <w:sz w:val="12"/>
            </w:rPr>
          </w:pPr>
          <w:r w:rsidRPr="003462EB">
            <w:t xml:space="preserve">Zhotovení stavby </w:t>
          </w:r>
        </w:p>
      </w:tc>
      <w:tc>
        <w:tcPr>
          <w:tcW w:w="1021" w:type="dxa"/>
          <w:vAlign w:val="bottom"/>
        </w:tcPr>
        <w:p w:rsidR="00BC285A" w:rsidRPr="009E09BE" w:rsidRDefault="00BC285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8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78D8">
            <w:rPr>
              <w:rStyle w:val="slostrnky"/>
              <w:noProof/>
            </w:rPr>
            <w:t>1</w:t>
          </w:r>
          <w:r>
            <w:rPr>
              <w:rStyle w:val="slostrnky"/>
            </w:rPr>
            <w:fldChar w:fldCharType="end"/>
          </w:r>
        </w:p>
      </w:tc>
    </w:tr>
  </w:tbl>
  <w:p w:rsidR="00BC285A" w:rsidRPr="00B8518B" w:rsidRDefault="00BC285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285A" w:rsidRPr="003462EB" w:rsidTr="00F13FDA">
      <w:tc>
        <w:tcPr>
          <w:tcW w:w="1021" w:type="dxa"/>
          <w:vAlign w:val="bottom"/>
        </w:tcPr>
        <w:p w:rsidR="00BC285A" w:rsidRPr="00B8518B" w:rsidRDefault="00BC28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C285A" w:rsidRPr="00DD4862" w:rsidRDefault="00BC285A" w:rsidP="00F13FDA">
          <w:pPr>
            <w:pStyle w:val="Zpatvlevo"/>
            <w:rPr>
              <w:b/>
            </w:rPr>
          </w:pPr>
          <w:r>
            <w:rPr>
              <w:b/>
            </w:rPr>
            <w:t>Příloha č. 3</w:t>
          </w:r>
        </w:p>
        <w:p w:rsidR="00BC285A" w:rsidRDefault="00BC285A" w:rsidP="00F13FDA">
          <w:pPr>
            <w:pStyle w:val="Zpatvlevo"/>
          </w:pPr>
          <w:r w:rsidRPr="00B41CFD">
            <w:t>Smlouva o dílo</w:t>
          </w:r>
        </w:p>
        <w:p w:rsidR="00BC285A" w:rsidRPr="003462EB" w:rsidRDefault="00BC285A" w:rsidP="00F13FDA">
          <w:pPr>
            <w:pStyle w:val="Zpatvlevo"/>
          </w:pPr>
          <w:r w:rsidRPr="00B41CFD">
            <w:t>Zhotovení stavby</w:t>
          </w:r>
        </w:p>
      </w:tc>
    </w:tr>
  </w:tbl>
  <w:p w:rsidR="00BC285A" w:rsidRPr="00F13FDA" w:rsidRDefault="00BC285A">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285A" w:rsidRPr="009E09BE" w:rsidTr="00A0271B">
      <w:tc>
        <w:tcPr>
          <w:tcW w:w="0" w:type="auto"/>
          <w:tcMar>
            <w:left w:w="0" w:type="dxa"/>
            <w:right w:w="0" w:type="dxa"/>
          </w:tcMar>
          <w:vAlign w:val="bottom"/>
        </w:tcPr>
        <w:p w:rsidR="00BC285A" w:rsidRPr="00DD4862" w:rsidRDefault="00BC285A" w:rsidP="00A0271B">
          <w:pPr>
            <w:pStyle w:val="Zpatvpravo"/>
            <w:rPr>
              <w:b/>
            </w:rPr>
          </w:pPr>
          <w:r w:rsidRPr="00DD4862">
            <w:rPr>
              <w:b/>
            </w:rPr>
            <w:t xml:space="preserve">Příloha č. </w:t>
          </w:r>
          <w:r>
            <w:rPr>
              <w:b/>
            </w:rPr>
            <w:t>3</w:t>
          </w:r>
        </w:p>
        <w:p w:rsidR="00BC285A" w:rsidRPr="003462EB" w:rsidRDefault="00BC285A" w:rsidP="00A0271B">
          <w:pPr>
            <w:pStyle w:val="Zpatvpravo"/>
          </w:pPr>
          <w:r>
            <w:t>Smlouva o dílo</w:t>
          </w:r>
        </w:p>
        <w:p w:rsidR="00BC285A" w:rsidRPr="003462EB" w:rsidRDefault="00BC285A" w:rsidP="00A0271B">
          <w:pPr>
            <w:pStyle w:val="Zpatvpravo"/>
            <w:rPr>
              <w:rStyle w:val="slostrnky"/>
              <w:b w:val="0"/>
              <w:color w:val="auto"/>
              <w:sz w:val="12"/>
            </w:rPr>
          </w:pPr>
          <w:r w:rsidRPr="003462EB">
            <w:t xml:space="preserve">Zhotovení stavby </w:t>
          </w:r>
        </w:p>
      </w:tc>
      <w:tc>
        <w:tcPr>
          <w:tcW w:w="1021" w:type="dxa"/>
          <w:vAlign w:val="bottom"/>
        </w:tcPr>
        <w:p w:rsidR="00BC285A" w:rsidRPr="009E09BE" w:rsidRDefault="00BC285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8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78D8">
            <w:rPr>
              <w:rStyle w:val="slostrnky"/>
              <w:noProof/>
            </w:rPr>
            <w:t>1</w:t>
          </w:r>
          <w:r>
            <w:rPr>
              <w:rStyle w:val="slostrnky"/>
            </w:rPr>
            <w:fldChar w:fldCharType="end"/>
          </w:r>
        </w:p>
      </w:tc>
    </w:tr>
  </w:tbl>
  <w:p w:rsidR="00BC285A" w:rsidRPr="00B8518B" w:rsidRDefault="00BC285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285A" w:rsidRPr="003462EB" w:rsidTr="00F13FDA">
      <w:tc>
        <w:tcPr>
          <w:tcW w:w="1021" w:type="dxa"/>
          <w:vAlign w:val="bottom"/>
        </w:tcPr>
        <w:p w:rsidR="00BC285A" w:rsidRPr="00B8518B" w:rsidRDefault="00BC28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C285A" w:rsidRPr="00DD4862" w:rsidRDefault="00BC285A" w:rsidP="00F13FDA">
          <w:pPr>
            <w:pStyle w:val="Zpatvlevo"/>
            <w:rPr>
              <w:b/>
            </w:rPr>
          </w:pPr>
          <w:r>
            <w:rPr>
              <w:b/>
            </w:rPr>
            <w:t>Příloha č. 4</w:t>
          </w:r>
        </w:p>
        <w:p w:rsidR="00BC285A" w:rsidRDefault="00BC285A" w:rsidP="00F13FDA">
          <w:pPr>
            <w:pStyle w:val="Zpatvlevo"/>
          </w:pPr>
          <w:r w:rsidRPr="00B41CFD">
            <w:t>Smlouva o dílo</w:t>
          </w:r>
        </w:p>
        <w:p w:rsidR="00BC285A" w:rsidRPr="003462EB" w:rsidRDefault="00BC285A" w:rsidP="00F13FDA">
          <w:pPr>
            <w:pStyle w:val="Zpatvlevo"/>
          </w:pPr>
          <w:r w:rsidRPr="00B41CFD">
            <w:t>Zhotovení stavby</w:t>
          </w:r>
        </w:p>
      </w:tc>
    </w:tr>
  </w:tbl>
  <w:p w:rsidR="00BC285A" w:rsidRPr="00F13FDA" w:rsidRDefault="00BC285A">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285A" w:rsidRPr="009E09BE" w:rsidTr="00A0271B">
      <w:tc>
        <w:tcPr>
          <w:tcW w:w="0" w:type="auto"/>
          <w:tcMar>
            <w:left w:w="0" w:type="dxa"/>
            <w:right w:w="0" w:type="dxa"/>
          </w:tcMar>
          <w:vAlign w:val="bottom"/>
        </w:tcPr>
        <w:p w:rsidR="00BC285A" w:rsidRPr="00DD4862" w:rsidRDefault="00BC285A" w:rsidP="00A0271B">
          <w:pPr>
            <w:pStyle w:val="Zpatvpravo"/>
            <w:rPr>
              <w:b/>
            </w:rPr>
          </w:pPr>
          <w:r w:rsidRPr="00DD4862">
            <w:rPr>
              <w:b/>
            </w:rPr>
            <w:t xml:space="preserve">Příloha č. </w:t>
          </w:r>
          <w:r>
            <w:rPr>
              <w:b/>
            </w:rPr>
            <w:t>4</w:t>
          </w:r>
        </w:p>
        <w:p w:rsidR="00BC285A" w:rsidRPr="003462EB" w:rsidRDefault="00BC285A" w:rsidP="00A0271B">
          <w:pPr>
            <w:pStyle w:val="Zpatvpravo"/>
          </w:pPr>
          <w:r>
            <w:t>Smlouva o dílo</w:t>
          </w:r>
        </w:p>
        <w:p w:rsidR="00BC285A" w:rsidRPr="003462EB" w:rsidRDefault="00BC285A" w:rsidP="00A0271B">
          <w:pPr>
            <w:pStyle w:val="Zpatvpravo"/>
            <w:rPr>
              <w:rStyle w:val="slostrnky"/>
              <w:b w:val="0"/>
              <w:color w:val="auto"/>
              <w:sz w:val="12"/>
            </w:rPr>
          </w:pPr>
          <w:r w:rsidRPr="003462EB">
            <w:t xml:space="preserve">Zhotovení stavby </w:t>
          </w:r>
        </w:p>
      </w:tc>
      <w:tc>
        <w:tcPr>
          <w:tcW w:w="1021" w:type="dxa"/>
          <w:vAlign w:val="bottom"/>
        </w:tcPr>
        <w:p w:rsidR="00BC285A" w:rsidRPr="009E09BE" w:rsidRDefault="00BC285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8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78D8">
            <w:rPr>
              <w:rStyle w:val="slostrnky"/>
              <w:noProof/>
            </w:rPr>
            <w:t>1</w:t>
          </w:r>
          <w:r>
            <w:rPr>
              <w:rStyle w:val="slostrnky"/>
            </w:rPr>
            <w:fldChar w:fldCharType="end"/>
          </w:r>
        </w:p>
      </w:tc>
    </w:tr>
  </w:tbl>
  <w:p w:rsidR="00BC285A" w:rsidRPr="00B8518B" w:rsidRDefault="00BC285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285A" w:rsidRPr="003462EB" w:rsidTr="00F13FDA">
      <w:tc>
        <w:tcPr>
          <w:tcW w:w="1021" w:type="dxa"/>
          <w:vAlign w:val="bottom"/>
        </w:tcPr>
        <w:p w:rsidR="00BC285A" w:rsidRPr="00B8518B" w:rsidRDefault="00BC285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C285A" w:rsidRPr="00DD4862" w:rsidRDefault="00BC285A" w:rsidP="00F13FDA">
          <w:pPr>
            <w:pStyle w:val="Zpatvlevo"/>
            <w:rPr>
              <w:b/>
            </w:rPr>
          </w:pPr>
          <w:r>
            <w:rPr>
              <w:b/>
            </w:rPr>
            <w:t>Příloha č. 5</w:t>
          </w:r>
        </w:p>
        <w:p w:rsidR="00BC285A" w:rsidRDefault="00BC285A" w:rsidP="00F13FDA">
          <w:pPr>
            <w:pStyle w:val="Zpatvlevo"/>
          </w:pPr>
          <w:r w:rsidRPr="00B41CFD">
            <w:t>Smlouva o dílo</w:t>
          </w:r>
        </w:p>
        <w:p w:rsidR="00BC285A" w:rsidRPr="003462EB" w:rsidRDefault="00BC285A" w:rsidP="00F13FDA">
          <w:pPr>
            <w:pStyle w:val="Zpatvlevo"/>
          </w:pPr>
          <w:r w:rsidRPr="00B41CFD">
            <w:t>Zhotovení stavby</w:t>
          </w:r>
        </w:p>
      </w:tc>
    </w:tr>
  </w:tbl>
  <w:p w:rsidR="00BC285A" w:rsidRPr="00F13FDA" w:rsidRDefault="00BC285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13B" w:rsidRDefault="008D113B" w:rsidP="00962258">
      <w:pPr>
        <w:spacing w:after="0" w:line="240" w:lineRule="auto"/>
      </w:pPr>
      <w:r>
        <w:separator/>
      </w:r>
    </w:p>
  </w:footnote>
  <w:footnote w:type="continuationSeparator" w:id="0">
    <w:p w:rsidR="008D113B" w:rsidRDefault="008D11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1F" w:rsidRDefault="0082671F">
    <w:pPr>
      <w:pStyle w:val="Zhlav"/>
    </w:pPr>
    <w:r>
      <w:rPr>
        <w:noProof/>
        <w:lang w:eastAsia="cs-CZ"/>
      </w:rPr>
      <w:drawing>
        <wp:inline distT="0" distB="0" distL="0" distR="0" wp14:anchorId="71C721C2" wp14:editId="7F66FA8C">
          <wp:extent cx="1718945" cy="63373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33730"/>
                  </a:xfrm>
                  <a:prstGeom prst="rect">
                    <a:avLst/>
                  </a:prstGeom>
                  <a:noFill/>
                </pic:spPr>
              </pic:pic>
            </a:graphicData>
          </a:graphic>
        </wp:inline>
      </w:drawing>
    </w:r>
  </w:p>
  <w:p w:rsidR="0082671F" w:rsidRDefault="0082671F">
    <w:pPr>
      <w:pStyle w:val="Zhlav"/>
    </w:pPr>
  </w:p>
  <w:p w:rsidR="0082671F" w:rsidRDefault="0082671F">
    <w:pPr>
      <w:pStyle w:val="Zhlav"/>
    </w:pPr>
  </w:p>
  <w:p w:rsidR="0082671F" w:rsidRDefault="0082671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85A" w:rsidRPr="00D6163D" w:rsidRDefault="00BC285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85A" w:rsidRPr="00D6163D" w:rsidRDefault="00BC285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85A" w:rsidRPr="00D6163D" w:rsidRDefault="00BC285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85A" w:rsidRPr="00D6163D" w:rsidRDefault="00BC285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85A" w:rsidRPr="00D6163D" w:rsidRDefault="00BC285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85A" w:rsidRPr="00D6163D" w:rsidRDefault="00BC285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85A" w:rsidRPr="00D6163D" w:rsidRDefault="00BC285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17310E"/>
    <w:multiLevelType w:val="multilevel"/>
    <w:tmpl w:val="4A7AA0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D642E1A"/>
    <w:multiLevelType w:val="multilevel"/>
    <w:tmpl w:val="B8E01C9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tabs>
          <w:tab w:val="num" w:pos="1531"/>
        </w:tabs>
        <w:ind w:left="1531" w:hanging="794"/>
      </w:pPr>
      <w:rPr>
        <w:rFonts w:ascii="Symbol" w:hAnsi="Symbol"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3"/>
  </w:num>
  <w:num w:numId="11">
    <w:abstractNumId w:val="1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3"/>
  </w:num>
  <w:num w:numId="29">
    <w:abstractNumId w:val="3"/>
  </w:num>
  <w:num w:numId="30">
    <w:abstractNumId w:val="10"/>
  </w:num>
  <w:num w:numId="31">
    <w:abstractNumId w:val="10"/>
  </w:num>
  <w:num w:numId="32">
    <w:abstractNumId w:val="0"/>
  </w:num>
  <w:num w:numId="33">
    <w:abstractNumId w:val="0"/>
  </w:num>
  <w:num w:numId="34">
    <w:abstractNumId w:val="7"/>
  </w:num>
  <w:num w:numId="35">
    <w:abstractNumId w:val="2"/>
    <w:lvlOverride w:ilvl="0"/>
    <w:lvlOverride w:ilvl="1">
      <w:startOverride w:val="1"/>
    </w:lvlOverride>
    <w:lvlOverride w:ilvl="2"/>
    <w:lvlOverride w:ilvl="3"/>
    <w:lvlOverride w:ilvl="4"/>
    <w:lvlOverride w:ilvl="5"/>
    <w:lvlOverride w:ilvl="6"/>
    <w:lvlOverride w:ilvl="7"/>
    <w:lvlOverride w:ilvl="8"/>
  </w:num>
  <w:num w:numId="3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5402B"/>
    <w:rsid w:val="0006588D"/>
    <w:rsid w:val="00067A5E"/>
    <w:rsid w:val="000719BB"/>
    <w:rsid w:val="00072A65"/>
    <w:rsid w:val="00072C1E"/>
    <w:rsid w:val="000B4EB8"/>
    <w:rsid w:val="000C1F61"/>
    <w:rsid w:val="000C275F"/>
    <w:rsid w:val="000C2B01"/>
    <w:rsid w:val="000C41F2"/>
    <w:rsid w:val="000C4EB8"/>
    <w:rsid w:val="000C6CBB"/>
    <w:rsid w:val="000D22C4"/>
    <w:rsid w:val="000D27D1"/>
    <w:rsid w:val="000E1A7F"/>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4BB6"/>
    <w:rsid w:val="00187660"/>
    <w:rsid w:val="00191F90"/>
    <w:rsid w:val="001B4E74"/>
    <w:rsid w:val="001C1FDB"/>
    <w:rsid w:val="001C5817"/>
    <w:rsid w:val="001C645F"/>
    <w:rsid w:val="001D19E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07308"/>
    <w:rsid w:val="0031497A"/>
    <w:rsid w:val="003149C0"/>
    <w:rsid w:val="00327EEF"/>
    <w:rsid w:val="0033239F"/>
    <w:rsid w:val="0034274B"/>
    <w:rsid w:val="00342DC7"/>
    <w:rsid w:val="0034719F"/>
    <w:rsid w:val="00350A35"/>
    <w:rsid w:val="003571D8"/>
    <w:rsid w:val="00357BC6"/>
    <w:rsid w:val="00361422"/>
    <w:rsid w:val="00373B07"/>
    <w:rsid w:val="0037545D"/>
    <w:rsid w:val="00392910"/>
    <w:rsid w:val="00392EB6"/>
    <w:rsid w:val="003956C6"/>
    <w:rsid w:val="003B23D6"/>
    <w:rsid w:val="003C3299"/>
    <w:rsid w:val="003C33F2"/>
    <w:rsid w:val="003D6859"/>
    <w:rsid w:val="003D756E"/>
    <w:rsid w:val="003E420D"/>
    <w:rsid w:val="003E4C13"/>
    <w:rsid w:val="004078F3"/>
    <w:rsid w:val="004144E6"/>
    <w:rsid w:val="004160CB"/>
    <w:rsid w:val="00427794"/>
    <w:rsid w:val="004328E4"/>
    <w:rsid w:val="00450DEA"/>
    <w:rsid w:val="00450F07"/>
    <w:rsid w:val="00453CD3"/>
    <w:rsid w:val="00455CE8"/>
    <w:rsid w:val="00460660"/>
    <w:rsid w:val="00464BA9"/>
    <w:rsid w:val="00483969"/>
    <w:rsid w:val="00486107"/>
    <w:rsid w:val="00491827"/>
    <w:rsid w:val="004A59C4"/>
    <w:rsid w:val="004B4299"/>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081D"/>
    <w:rsid w:val="005B4616"/>
    <w:rsid w:val="005D3C39"/>
    <w:rsid w:val="005D6794"/>
    <w:rsid w:val="005E69D2"/>
    <w:rsid w:val="005E7125"/>
    <w:rsid w:val="005F3A8C"/>
    <w:rsid w:val="00600ECE"/>
    <w:rsid w:val="00601A8C"/>
    <w:rsid w:val="0061068E"/>
    <w:rsid w:val="006115D3"/>
    <w:rsid w:val="006231B6"/>
    <w:rsid w:val="00623FDC"/>
    <w:rsid w:val="006553BC"/>
    <w:rsid w:val="0065610E"/>
    <w:rsid w:val="00660AD3"/>
    <w:rsid w:val="006776B6"/>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17B5"/>
    <w:rsid w:val="007C5289"/>
    <w:rsid w:val="007D15B6"/>
    <w:rsid w:val="007D26F9"/>
    <w:rsid w:val="007E4A6E"/>
    <w:rsid w:val="007F56A7"/>
    <w:rsid w:val="00800851"/>
    <w:rsid w:val="00805782"/>
    <w:rsid w:val="00807DD0"/>
    <w:rsid w:val="008156D5"/>
    <w:rsid w:val="00821D01"/>
    <w:rsid w:val="0082671F"/>
    <w:rsid w:val="00826B7B"/>
    <w:rsid w:val="0083541D"/>
    <w:rsid w:val="00846789"/>
    <w:rsid w:val="00850B67"/>
    <w:rsid w:val="00866994"/>
    <w:rsid w:val="00873CBA"/>
    <w:rsid w:val="00883098"/>
    <w:rsid w:val="0089098F"/>
    <w:rsid w:val="008A3568"/>
    <w:rsid w:val="008A7656"/>
    <w:rsid w:val="008B2F29"/>
    <w:rsid w:val="008B48D3"/>
    <w:rsid w:val="008C50F3"/>
    <w:rsid w:val="008C7EFE"/>
    <w:rsid w:val="008D03B9"/>
    <w:rsid w:val="008D113B"/>
    <w:rsid w:val="008D30C7"/>
    <w:rsid w:val="008F18D6"/>
    <w:rsid w:val="008F2C9B"/>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111C"/>
    <w:rsid w:val="009B2E97"/>
    <w:rsid w:val="009B4201"/>
    <w:rsid w:val="009B5146"/>
    <w:rsid w:val="009C418E"/>
    <w:rsid w:val="009C442C"/>
    <w:rsid w:val="009D7398"/>
    <w:rsid w:val="009E07F4"/>
    <w:rsid w:val="009F0867"/>
    <w:rsid w:val="009F309B"/>
    <w:rsid w:val="009F392E"/>
    <w:rsid w:val="009F53C5"/>
    <w:rsid w:val="009F638B"/>
    <w:rsid w:val="00A0271B"/>
    <w:rsid w:val="00A0740E"/>
    <w:rsid w:val="00A10014"/>
    <w:rsid w:val="00A12111"/>
    <w:rsid w:val="00A21A01"/>
    <w:rsid w:val="00A25201"/>
    <w:rsid w:val="00A33E7A"/>
    <w:rsid w:val="00A349C6"/>
    <w:rsid w:val="00A50641"/>
    <w:rsid w:val="00A530BF"/>
    <w:rsid w:val="00A56BBA"/>
    <w:rsid w:val="00A6177B"/>
    <w:rsid w:val="00A66136"/>
    <w:rsid w:val="00A71189"/>
    <w:rsid w:val="00A7364A"/>
    <w:rsid w:val="00A74DCC"/>
    <w:rsid w:val="00A753ED"/>
    <w:rsid w:val="00A77512"/>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22169"/>
    <w:rsid w:val="00B42F40"/>
    <w:rsid w:val="00B5431A"/>
    <w:rsid w:val="00B675F5"/>
    <w:rsid w:val="00B75EE1"/>
    <w:rsid w:val="00B77481"/>
    <w:rsid w:val="00B8518B"/>
    <w:rsid w:val="00B97CC3"/>
    <w:rsid w:val="00BB1390"/>
    <w:rsid w:val="00BC06C4"/>
    <w:rsid w:val="00BC285A"/>
    <w:rsid w:val="00BC3973"/>
    <w:rsid w:val="00BC5BDD"/>
    <w:rsid w:val="00BD5DE9"/>
    <w:rsid w:val="00BD7E91"/>
    <w:rsid w:val="00BD7F0D"/>
    <w:rsid w:val="00BF4C5D"/>
    <w:rsid w:val="00BF7B07"/>
    <w:rsid w:val="00C02D0A"/>
    <w:rsid w:val="00C03A6E"/>
    <w:rsid w:val="00C1662E"/>
    <w:rsid w:val="00C226C0"/>
    <w:rsid w:val="00C42FE6"/>
    <w:rsid w:val="00C44F6A"/>
    <w:rsid w:val="00C4638F"/>
    <w:rsid w:val="00C578D8"/>
    <w:rsid w:val="00C6198E"/>
    <w:rsid w:val="00C708EA"/>
    <w:rsid w:val="00C778A5"/>
    <w:rsid w:val="00C9118F"/>
    <w:rsid w:val="00C95162"/>
    <w:rsid w:val="00CB4F6D"/>
    <w:rsid w:val="00CB6A37"/>
    <w:rsid w:val="00CB7684"/>
    <w:rsid w:val="00CC4EA8"/>
    <w:rsid w:val="00CC6517"/>
    <w:rsid w:val="00CC7C8F"/>
    <w:rsid w:val="00CD1FC4"/>
    <w:rsid w:val="00D034A0"/>
    <w:rsid w:val="00D13F57"/>
    <w:rsid w:val="00D21061"/>
    <w:rsid w:val="00D4108E"/>
    <w:rsid w:val="00D4328E"/>
    <w:rsid w:val="00D50FE6"/>
    <w:rsid w:val="00D60CA0"/>
    <w:rsid w:val="00D6163D"/>
    <w:rsid w:val="00D701DC"/>
    <w:rsid w:val="00D831A3"/>
    <w:rsid w:val="00D97BE3"/>
    <w:rsid w:val="00DA2275"/>
    <w:rsid w:val="00DA3711"/>
    <w:rsid w:val="00DB154B"/>
    <w:rsid w:val="00DD46F3"/>
    <w:rsid w:val="00DD4862"/>
    <w:rsid w:val="00DE56F2"/>
    <w:rsid w:val="00DF116D"/>
    <w:rsid w:val="00DF7604"/>
    <w:rsid w:val="00E16FF7"/>
    <w:rsid w:val="00E26D68"/>
    <w:rsid w:val="00E44045"/>
    <w:rsid w:val="00E507EC"/>
    <w:rsid w:val="00E618C4"/>
    <w:rsid w:val="00E7415D"/>
    <w:rsid w:val="00E878EE"/>
    <w:rsid w:val="00E901A3"/>
    <w:rsid w:val="00E945E1"/>
    <w:rsid w:val="00EA585B"/>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08C78F"/>
  <w14:defaultImageDpi w14:val="32767"/>
  <w15:docId w15:val="{DA7114BD-5869-4877-8A51-F7BEDEE84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112868791">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xdc.szdc.cz/oceneni/" TargetMode="External"/><Relationship Id="rId18" Type="http://schemas.openxmlformats.org/officeDocument/2006/relationships/header" Target="header2.xml"/><Relationship Id="rId26" Type="http://schemas.openxmlformats.org/officeDocument/2006/relationships/footer" Target="footer8.xml"/><Relationship Id="rId39" Type="http://schemas.openxmlformats.org/officeDocument/2006/relationships/footer" Target="footer17.xml"/><Relationship Id="rId21" Type="http://schemas.openxmlformats.org/officeDocument/2006/relationships/header" Target="header3.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eader" Target="header5.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6.xml"/><Relationship Id="rId40"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7.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xdc.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3.xml"/><Relationship Id="rId38"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fields"/>
    <ds:schemaRef ds:uri="http://schemas.microsoft.com/sharepoint/v3"/>
    <ds:schemaRef ds:uri="http://purl.org/dc/dcmitype/"/>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AED13BF-E41C-43EB-B865-66A405470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16</TotalTime>
  <Pages>25</Pages>
  <Words>3562</Words>
  <Characters>21022</Characters>
  <Application>Microsoft Office Word</Application>
  <DocSecurity>0</DocSecurity>
  <Lines>175</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5</cp:revision>
  <cp:lastPrinted>2019-03-12T14:16:00Z</cp:lastPrinted>
  <dcterms:created xsi:type="dcterms:W3CDTF">2020-05-26T12:57:00Z</dcterms:created>
  <dcterms:modified xsi:type="dcterms:W3CDTF">2020-05-29T08:45:00Z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